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5FD6" w:rsidRDefault="00B25FD6" w:rsidP="00F54A3E">
      <w:pPr>
        <w:jc w:val="center"/>
        <w:rPr>
          <w:rFonts w:asciiTheme="majorHAnsi" w:hAnsiTheme="majorHAnsi" w:cstheme="majorHAnsi"/>
          <w:b/>
          <w:sz w:val="144"/>
          <w:lang w:val="es-419"/>
        </w:rPr>
      </w:pPr>
    </w:p>
    <w:p w:rsidR="00F54A3E" w:rsidRPr="00F54A3E" w:rsidRDefault="00F54A3E" w:rsidP="00F54A3E">
      <w:pPr>
        <w:jc w:val="center"/>
        <w:rPr>
          <w:rFonts w:asciiTheme="majorHAnsi" w:hAnsiTheme="majorHAnsi" w:cstheme="majorHAnsi"/>
          <w:b/>
          <w:sz w:val="144"/>
          <w:lang w:val="es-419"/>
        </w:rPr>
      </w:pPr>
      <w:r w:rsidRPr="00F54A3E">
        <w:rPr>
          <w:rFonts w:asciiTheme="majorHAnsi" w:hAnsiTheme="majorHAnsi" w:cstheme="majorHAnsi"/>
          <w:b/>
          <w:sz w:val="144"/>
          <w:lang w:val="es-419"/>
        </w:rPr>
        <w:t>Trabajo final</w:t>
      </w:r>
    </w:p>
    <w:p w:rsidR="00B25FD6" w:rsidRDefault="00B25FD6" w:rsidP="00F54A3E">
      <w:pPr>
        <w:jc w:val="center"/>
        <w:rPr>
          <w:rFonts w:asciiTheme="majorHAnsi" w:hAnsiTheme="majorHAnsi" w:cstheme="majorHAnsi"/>
          <w:b/>
          <w:sz w:val="40"/>
          <w:lang w:val="es-419"/>
        </w:rPr>
      </w:pPr>
    </w:p>
    <w:p w:rsidR="00F54A3E" w:rsidRPr="00F54A3E" w:rsidRDefault="00F54A3E" w:rsidP="00F54A3E">
      <w:pPr>
        <w:jc w:val="center"/>
        <w:rPr>
          <w:rFonts w:asciiTheme="majorHAnsi" w:hAnsiTheme="majorHAnsi" w:cstheme="majorHAnsi"/>
          <w:sz w:val="40"/>
          <w:lang w:val="es-419"/>
        </w:rPr>
      </w:pPr>
      <w:r w:rsidRPr="00F54A3E">
        <w:rPr>
          <w:rFonts w:asciiTheme="majorHAnsi" w:hAnsiTheme="majorHAnsi" w:cstheme="majorHAnsi"/>
          <w:b/>
          <w:sz w:val="40"/>
          <w:lang w:val="es-419"/>
        </w:rPr>
        <w:t>Carrera:</w:t>
      </w:r>
      <w:r w:rsidRPr="00F54A3E">
        <w:rPr>
          <w:rFonts w:asciiTheme="majorHAnsi" w:hAnsiTheme="majorHAnsi" w:cstheme="majorHAnsi"/>
          <w:sz w:val="40"/>
          <w:lang w:val="es-419"/>
        </w:rPr>
        <w:t xml:space="preserve"> Analista en sistemas</w:t>
      </w:r>
    </w:p>
    <w:p w:rsidR="00F54A3E" w:rsidRDefault="00F54A3E" w:rsidP="00F54A3E">
      <w:pPr>
        <w:jc w:val="center"/>
        <w:rPr>
          <w:rFonts w:asciiTheme="majorHAnsi" w:hAnsiTheme="majorHAnsi" w:cstheme="majorHAnsi"/>
          <w:sz w:val="40"/>
          <w:lang w:val="es-419"/>
        </w:rPr>
      </w:pPr>
      <w:r w:rsidRPr="00F54A3E">
        <w:rPr>
          <w:rFonts w:asciiTheme="majorHAnsi" w:hAnsiTheme="majorHAnsi" w:cstheme="majorHAnsi"/>
          <w:b/>
          <w:sz w:val="40"/>
          <w:lang w:val="es-419"/>
        </w:rPr>
        <w:t>Materia:</w:t>
      </w:r>
      <w:r w:rsidRPr="00F54A3E">
        <w:rPr>
          <w:rFonts w:asciiTheme="majorHAnsi" w:hAnsiTheme="majorHAnsi" w:cstheme="majorHAnsi"/>
          <w:sz w:val="40"/>
          <w:lang w:val="es-419"/>
        </w:rPr>
        <w:t xml:space="preserve"> Plataformas de desarrollo</w:t>
      </w:r>
    </w:p>
    <w:p w:rsidR="00F54A3E" w:rsidRPr="00F54A3E" w:rsidRDefault="00F54A3E">
      <w:pPr>
        <w:rPr>
          <w:rFonts w:asciiTheme="majorHAnsi" w:hAnsiTheme="majorHAnsi" w:cstheme="majorHAnsi"/>
          <w:sz w:val="40"/>
          <w:lang w:val="es-419"/>
        </w:rPr>
      </w:pPr>
    </w:p>
    <w:p w:rsidR="00B25FD6" w:rsidRDefault="00B25FD6" w:rsidP="00F54A3E">
      <w:pPr>
        <w:rPr>
          <w:rFonts w:asciiTheme="majorHAnsi" w:hAnsiTheme="majorHAnsi" w:cstheme="majorHAnsi"/>
          <w:b/>
          <w:sz w:val="32"/>
          <w:lang w:val="es-419"/>
        </w:rPr>
      </w:pPr>
    </w:p>
    <w:p w:rsidR="00F54A3E" w:rsidRPr="00F54A3E" w:rsidRDefault="00F54A3E" w:rsidP="00F54A3E">
      <w:pPr>
        <w:rPr>
          <w:rFonts w:asciiTheme="majorHAnsi" w:hAnsiTheme="majorHAnsi" w:cstheme="majorHAnsi"/>
          <w:sz w:val="32"/>
          <w:lang w:val="es-419"/>
        </w:rPr>
      </w:pPr>
      <w:bookmarkStart w:id="0" w:name="_GoBack"/>
      <w:bookmarkEnd w:id="0"/>
      <w:r w:rsidRPr="00F54A3E">
        <w:rPr>
          <w:rFonts w:asciiTheme="majorHAnsi" w:hAnsiTheme="majorHAnsi" w:cstheme="majorHAnsi"/>
          <w:b/>
          <w:sz w:val="32"/>
          <w:lang w:val="es-419"/>
        </w:rPr>
        <w:t>Alumno:</w:t>
      </w:r>
      <w:r w:rsidRPr="00F54A3E">
        <w:rPr>
          <w:rFonts w:asciiTheme="majorHAnsi" w:hAnsiTheme="majorHAnsi" w:cstheme="majorHAnsi"/>
          <w:sz w:val="32"/>
          <w:lang w:val="es-419"/>
        </w:rPr>
        <w:t xml:space="preserve"> Riva, Alan Alberto</w:t>
      </w:r>
    </w:p>
    <w:p w:rsidR="00B25FD6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sdt>
      <w:sdtPr>
        <w:rPr>
          <w:lang w:val="es-ES"/>
        </w:rPr>
        <w:id w:val="-18594990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:rsidR="00B25FD6" w:rsidRDefault="00B25FD6">
          <w:pPr>
            <w:pStyle w:val="TtuloTDC"/>
          </w:pPr>
          <w:r>
            <w:rPr>
              <w:lang w:val="es-ES"/>
            </w:rPr>
            <w:t>Tabla de contenido</w:t>
          </w:r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894838" w:history="1">
            <w:r w:rsidRPr="00554535">
              <w:rPr>
                <w:rStyle w:val="Hipervnculo"/>
                <w:noProof/>
                <w:lang w:val="es-419"/>
              </w:rPr>
              <w:t>Datos de usuario administrador,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39" w:history="1">
            <w:r w:rsidRPr="00554535">
              <w:rPr>
                <w:rStyle w:val="Hipervnculo"/>
                <w:noProof/>
                <w:lang w:val="es-419"/>
              </w:rPr>
              <w:t>Login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0" w:history="1">
            <w:r w:rsidRPr="00554535">
              <w:rPr>
                <w:rStyle w:val="Hipervnculo"/>
                <w:noProof/>
                <w:lang w:val="es-419"/>
              </w:rPr>
              <w:t>Registro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1" w:history="1">
            <w:r w:rsidRPr="00554535">
              <w:rPr>
                <w:rStyle w:val="Hipervnculo"/>
                <w:noProof/>
                <w:lang w:val="es-419"/>
              </w:rPr>
              <w:t>Cierra de sesión,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2" w:history="1">
            <w:r w:rsidRPr="00554535">
              <w:rPr>
                <w:rStyle w:val="Hipervnculo"/>
                <w:noProof/>
                <w:lang w:val="es-419"/>
              </w:rPr>
              <w:t>Cajas de ahorro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3" w:history="1">
            <w:r w:rsidRPr="00554535">
              <w:rPr>
                <w:rStyle w:val="Hipervnculo"/>
                <w:noProof/>
                <w:lang w:val="es-419"/>
              </w:rPr>
              <w:t>Crear caja de ahorro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4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5" w:history="1">
            <w:r w:rsidRPr="00554535">
              <w:rPr>
                <w:rStyle w:val="Hipervnculo"/>
                <w:noProof/>
                <w:lang w:val="es-419"/>
              </w:rPr>
              <w:t>Baja de caja de ahorro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6" w:history="1">
            <w:r w:rsidRPr="00554535">
              <w:rPr>
                <w:rStyle w:val="Hipervnculo"/>
                <w:noProof/>
                <w:lang w:val="es-419"/>
              </w:rPr>
              <w:t>Depositar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7" w:history="1">
            <w:r w:rsidRPr="00554535">
              <w:rPr>
                <w:rStyle w:val="Hipervnculo"/>
                <w:noProof/>
                <w:lang w:val="es-419"/>
              </w:rPr>
              <w:t>Extraer saldo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8" w:history="1">
            <w:r w:rsidRPr="00554535">
              <w:rPr>
                <w:rStyle w:val="Hipervnculo"/>
                <w:noProof/>
                <w:lang w:val="es-419"/>
              </w:rPr>
              <w:t>Transferencia de saldo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49" w:history="1">
            <w:r w:rsidRPr="00554535">
              <w:rPr>
                <w:rStyle w:val="Hipervnculo"/>
                <w:noProof/>
                <w:lang w:val="es-419"/>
              </w:rPr>
              <w:t>Plazos fijos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0" w:history="1">
            <w:r w:rsidRPr="00554535">
              <w:rPr>
                <w:rStyle w:val="Hipervnculo"/>
                <w:noProof/>
                <w:lang w:val="es-419"/>
              </w:rPr>
              <w:t>Crear plazo fijo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1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2" w:history="1">
            <w:r w:rsidRPr="00554535">
              <w:rPr>
                <w:rStyle w:val="Hipervnculo"/>
                <w:noProof/>
                <w:lang w:val="es-419"/>
              </w:rPr>
              <w:t>Baja de plazo fijo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3" w:history="1">
            <w:r w:rsidRPr="00554535">
              <w:rPr>
                <w:rStyle w:val="Hipervnculo"/>
                <w:noProof/>
                <w:lang w:val="es-419"/>
              </w:rPr>
              <w:t>Pagos de plazo fijo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4" w:history="1">
            <w:r w:rsidRPr="00554535">
              <w:rPr>
                <w:rStyle w:val="Hipervnculo"/>
                <w:noProof/>
                <w:lang w:val="es-419"/>
              </w:rPr>
              <w:t>Pago adelantado de plazo fijo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5" w:history="1">
            <w:r w:rsidRPr="00554535">
              <w:rPr>
                <w:rStyle w:val="Hipervnculo"/>
                <w:noProof/>
                <w:lang w:val="es-419"/>
              </w:rPr>
              <w:t>Tarjetas de crédito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6" w:history="1">
            <w:r w:rsidRPr="00554535">
              <w:rPr>
                <w:rStyle w:val="Hipervnculo"/>
                <w:noProof/>
                <w:lang w:val="es-419"/>
              </w:rPr>
              <w:t>Sacar tarjeta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7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8" w:history="1">
            <w:r w:rsidRPr="00554535">
              <w:rPr>
                <w:rStyle w:val="Hipervnculo"/>
                <w:noProof/>
                <w:lang w:val="es-419"/>
              </w:rPr>
              <w:t>Baja de tarjeta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59" w:history="1">
            <w:r w:rsidRPr="00554535">
              <w:rPr>
                <w:rStyle w:val="Hipervnculo"/>
                <w:noProof/>
                <w:lang w:val="es-419"/>
              </w:rPr>
              <w:t>Pagar tarjeta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0" w:history="1">
            <w:r w:rsidRPr="00554535">
              <w:rPr>
                <w:rStyle w:val="Hipervnculo"/>
                <w:noProof/>
                <w:lang w:val="es-419"/>
              </w:rPr>
              <w:t>Aumentar límite de tarjeta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1" w:history="1">
            <w:r w:rsidRPr="00554535">
              <w:rPr>
                <w:rStyle w:val="Hipervnculo"/>
                <w:noProof/>
                <w:lang w:val="es-419"/>
              </w:rPr>
              <w:t>Movimientos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2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3" w:history="1">
            <w:r w:rsidRPr="00554535">
              <w:rPr>
                <w:rStyle w:val="Hipervnculo"/>
                <w:noProof/>
                <w:lang w:val="es-419"/>
              </w:rPr>
              <w:t>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4" w:history="1">
            <w:r w:rsidRPr="00554535">
              <w:rPr>
                <w:rStyle w:val="Hipervnculo"/>
                <w:noProof/>
                <w:lang w:val="es-419"/>
              </w:rPr>
              <w:t>Nueva orden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5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6" w:history="1">
            <w:r w:rsidRPr="00554535">
              <w:rPr>
                <w:rStyle w:val="Hipervnculo"/>
                <w:noProof/>
                <w:lang w:val="es-419"/>
              </w:rPr>
              <w:t>Eliminar orden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7" w:history="1">
            <w:r w:rsidRPr="00554535">
              <w:rPr>
                <w:rStyle w:val="Hipervnculo"/>
                <w:noProof/>
                <w:lang w:val="es-419"/>
              </w:rPr>
              <w:t>Pagar orden de 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8" w:history="1">
            <w:r w:rsidRPr="00554535">
              <w:rPr>
                <w:rStyle w:val="Hipervnculo"/>
                <w:noProof/>
                <w:lang w:val="es-419"/>
              </w:rPr>
              <w:t>Titulares de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69" w:history="1">
            <w:r w:rsidRPr="00554535">
              <w:rPr>
                <w:rStyle w:val="Hipervnculo"/>
                <w:noProof/>
                <w:lang w:val="es-419"/>
              </w:rPr>
              <w:t>Nuevo cotitular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0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1" w:history="1">
            <w:r w:rsidRPr="00554535">
              <w:rPr>
                <w:rStyle w:val="Hipervnculo"/>
                <w:noProof/>
                <w:lang w:val="es-419"/>
              </w:rPr>
              <w:t>Eliminar participante de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2" w:history="1">
            <w:r w:rsidRPr="00554535">
              <w:rPr>
                <w:rStyle w:val="Hipervnculo"/>
                <w:noProof/>
                <w:lang w:val="es-419"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3" w:history="1">
            <w:r w:rsidRPr="00554535">
              <w:rPr>
                <w:rStyle w:val="Hipervnculo"/>
                <w:noProof/>
                <w:lang w:val="es-419"/>
              </w:rPr>
              <w:t>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4" w:history="1">
            <w:r w:rsidRPr="00554535">
              <w:rPr>
                <w:rStyle w:val="Hipervnculo"/>
                <w:noProof/>
                <w:lang w:val="es-419"/>
              </w:rPr>
              <w:t>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1894875" w:history="1">
            <w:r w:rsidRPr="00554535">
              <w:rPr>
                <w:rStyle w:val="Hipervnculo"/>
                <w:noProof/>
                <w:lang w:val="es-419"/>
              </w:rPr>
              <w:t>Eliminar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_Toc141894875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5FD6" w:rsidRDefault="00B25FD6">
          <w:r>
            <w:rPr>
              <w:b/>
              <w:bCs/>
              <w:lang w:val="es-ES"/>
            </w:rPr>
            <w:fldChar w:fldCharType="end"/>
          </w:r>
        </w:p>
      </w:sdtContent>
    </w:sdt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</w:p>
    <w:p w:rsidR="00B25FD6" w:rsidRDefault="00B25FD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p w:rsidR="00FF41DC" w:rsidRDefault="00FF41DC" w:rsidP="00FF41DC">
      <w:pPr>
        <w:pStyle w:val="Ttulo1"/>
        <w:rPr>
          <w:lang w:val="es-419"/>
        </w:rPr>
      </w:pPr>
      <w:bookmarkStart w:id="1" w:name="_Toc141894838"/>
      <w:r>
        <w:rPr>
          <w:lang w:val="es-419"/>
        </w:rPr>
        <w:lastRenderedPageBreak/>
        <w:t>Datos de usuario administrador,</w:t>
      </w:r>
      <w:bookmarkEnd w:id="1"/>
    </w:p>
    <w:p w:rsidR="00FF41DC" w:rsidRDefault="00FF41DC">
      <w:pPr>
        <w:rPr>
          <w:lang w:val="es-419"/>
        </w:rPr>
      </w:pPr>
      <w:r>
        <w:rPr>
          <w:lang w:val="es-419"/>
        </w:rPr>
        <w:t>Mail: w@g</w:t>
      </w:r>
    </w:p>
    <w:p w:rsidR="00FF41DC" w:rsidRDefault="00FF41DC">
      <w:pPr>
        <w:rPr>
          <w:lang w:val="es-419"/>
        </w:rPr>
      </w:pPr>
      <w:r>
        <w:rPr>
          <w:lang w:val="es-419"/>
        </w:rPr>
        <w:t>Contraseña: 444</w:t>
      </w:r>
    </w:p>
    <w:p w:rsidR="00811C1B" w:rsidRDefault="00811C1B" w:rsidP="00FF41DC">
      <w:pPr>
        <w:pStyle w:val="Ttulo1"/>
        <w:rPr>
          <w:lang w:val="es-419"/>
        </w:rPr>
      </w:pPr>
      <w:bookmarkStart w:id="2" w:name="_Toc141894839"/>
      <w:r>
        <w:rPr>
          <w:lang w:val="es-419"/>
        </w:rPr>
        <w:t>Login de usuario</w:t>
      </w:r>
      <w:bookmarkEnd w:id="2"/>
    </w:p>
    <w:p w:rsidR="00811C1B" w:rsidRDefault="00811C1B">
      <w:pPr>
        <w:rPr>
          <w:lang w:val="es-419"/>
        </w:rPr>
      </w:pPr>
      <w:r>
        <w:rPr>
          <w:lang w:val="es-419"/>
        </w:rPr>
        <w:t>La página de inicio será el login de usuario donde el usuario deberá completar con usuario y contraseña para ingresar al sistema. También tendrá la opción de registrarse.</w:t>
      </w:r>
    </w:p>
    <w:p w:rsidR="00FF41DC" w:rsidRDefault="00FF41DC">
      <w:pPr>
        <w:rPr>
          <w:lang w:val="es-419"/>
        </w:rPr>
      </w:pPr>
      <w:r>
        <w:rPr>
          <w:lang w:val="es-419"/>
        </w:rPr>
        <w:t>Las sesiones tienen un tiempo de sesión de 10 minutos.</w:t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53FFDCD1" wp14:editId="19C72554">
            <wp:extent cx="5943600" cy="230759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>
      <w:pPr>
        <w:rPr>
          <w:lang w:val="es-419"/>
        </w:rPr>
      </w:pPr>
    </w:p>
    <w:p w:rsidR="00811C1B" w:rsidRDefault="00811C1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07EFD479" wp14:editId="16B6C7FA">
            <wp:extent cx="5943600" cy="28765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3E" w:rsidRDefault="00811C1B">
      <w:pPr>
        <w:rPr>
          <w:lang w:val="es-419"/>
        </w:rPr>
      </w:pPr>
      <w:r>
        <w:rPr>
          <w:lang w:val="es-419"/>
        </w:rPr>
        <w:br/>
      </w:r>
    </w:p>
    <w:p w:rsidR="00811C1B" w:rsidRDefault="00811C1B">
      <w:pPr>
        <w:rPr>
          <w:lang w:val="es-419"/>
        </w:rPr>
      </w:pPr>
      <w:r>
        <w:rPr>
          <w:lang w:val="es-419"/>
        </w:rPr>
        <w:lastRenderedPageBreak/>
        <w:t>Si el usuario y contraseña son correctos accede al sistema</w:t>
      </w:r>
      <w:r w:rsidR="00FF41DC">
        <w:rPr>
          <w:lang w:val="es-419"/>
        </w:rPr>
        <w:t xml:space="preserve"> y podrá comenzar a navegar</w:t>
      </w:r>
      <w:r>
        <w:rPr>
          <w:lang w:val="es-419"/>
        </w:rPr>
        <w:t>.</w:t>
      </w:r>
    </w:p>
    <w:p w:rsidR="00811C1B" w:rsidRDefault="00811C1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7D228720" wp14:editId="30A6D781">
            <wp:extent cx="5943600" cy="28968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  <w:r>
        <w:rPr>
          <w:lang w:val="es-419"/>
        </w:rPr>
        <w:t>En caso de que las credenciales sean inválidas, el sistema alertará al usuario y sumará uno al acumulado de intentos fallidos. En caso de llegar a los 3 intentos fallidos, el usuario se bloquea y solo podrá ser desbloqueado por un administrador del sistema.</w:t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0BA63387" wp14:editId="02137659">
            <wp:extent cx="5943600" cy="2587625"/>
            <wp:effectExtent l="0" t="0" r="0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</w:p>
    <w:p w:rsidR="00FF41DC" w:rsidRDefault="00FF41DC">
      <w:pPr>
        <w:rPr>
          <w:lang w:val="es-419"/>
        </w:rPr>
      </w:pPr>
    </w:p>
    <w:p w:rsidR="00FF41DC" w:rsidRDefault="00FF41DC" w:rsidP="00F54A3E">
      <w:pPr>
        <w:pStyle w:val="Ttulo1"/>
        <w:rPr>
          <w:lang w:val="es-419"/>
        </w:rPr>
      </w:pPr>
      <w:bookmarkStart w:id="3" w:name="_Toc141894840"/>
      <w:r>
        <w:rPr>
          <w:lang w:val="es-419"/>
        </w:rPr>
        <w:lastRenderedPageBreak/>
        <w:t>Registro de usuario</w:t>
      </w:r>
      <w:bookmarkEnd w:id="3"/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3FAFDF91" wp14:editId="59209019">
            <wp:extent cx="5943600" cy="29146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</w:p>
    <w:p w:rsidR="00FF41DC" w:rsidRDefault="00FF41DC">
      <w:pPr>
        <w:rPr>
          <w:lang w:val="es-419"/>
        </w:rPr>
      </w:pPr>
      <w:r>
        <w:rPr>
          <w:lang w:val="es-419"/>
        </w:rPr>
        <w:t>Debe completar sus datos personales,</w:t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5144F86E" wp14:editId="5DFB7CA2">
            <wp:extent cx="4810796" cy="4124901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lastRenderedPageBreak/>
        <w:drawing>
          <wp:inline distT="0" distB="0" distL="0" distR="0" wp14:anchorId="13E9498A" wp14:editId="77B7022E">
            <wp:extent cx="5943600" cy="2163445"/>
            <wp:effectExtent l="0" t="0" r="0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>
      <w:pPr>
        <w:rPr>
          <w:lang w:val="es-419"/>
        </w:rPr>
      </w:pPr>
    </w:p>
    <w:p w:rsidR="00FF41DC" w:rsidRDefault="00FF41DC">
      <w:pPr>
        <w:rPr>
          <w:lang w:val="es-419"/>
        </w:rPr>
      </w:pPr>
      <w:r>
        <w:rPr>
          <w:lang w:val="es-419"/>
        </w:rPr>
        <w:t>En caso de utilizar credenciales ya existentes, el sistema alerta al usuario,</w:t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42DB90C1" wp14:editId="7C4D0145">
            <wp:extent cx="5943600" cy="2284095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p w:rsidR="00FF41DC" w:rsidRDefault="00FF41DC" w:rsidP="00F54A3E">
      <w:pPr>
        <w:pStyle w:val="Ttulo1"/>
        <w:rPr>
          <w:lang w:val="es-419"/>
        </w:rPr>
      </w:pPr>
      <w:bookmarkStart w:id="4" w:name="_Toc141894841"/>
      <w:r>
        <w:rPr>
          <w:lang w:val="es-419"/>
        </w:rPr>
        <w:lastRenderedPageBreak/>
        <w:t>Cierra de sesión,</w:t>
      </w:r>
      <w:bookmarkEnd w:id="4"/>
    </w:p>
    <w:p w:rsidR="00FF41DC" w:rsidRDefault="00FF41DC">
      <w:pPr>
        <w:rPr>
          <w:lang w:val="es-419"/>
        </w:rPr>
      </w:pPr>
      <w:r>
        <w:rPr>
          <w:lang w:val="es-419"/>
        </w:rPr>
        <w:t>El usuario podrá finalizar su sesión desde el siguiente botón,</w:t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3136A702" wp14:editId="18B1C3C8">
            <wp:extent cx="5943600" cy="2894965"/>
            <wp:effectExtent l="0" t="0" r="0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DC" w:rsidRDefault="00FF41DC">
      <w:pPr>
        <w:rPr>
          <w:lang w:val="es-419"/>
        </w:rPr>
      </w:pPr>
      <w:r w:rsidRPr="00FF41DC">
        <w:rPr>
          <w:lang w:val="es-419"/>
        </w:rPr>
        <w:drawing>
          <wp:inline distT="0" distB="0" distL="0" distR="0" wp14:anchorId="76B09124" wp14:editId="6EBD08D6">
            <wp:extent cx="5943600" cy="2162810"/>
            <wp:effectExtent l="0" t="0" r="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p w:rsidR="00FD5ADA" w:rsidRDefault="00FD5ADA" w:rsidP="00F54A3E">
      <w:pPr>
        <w:pStyle w:val="Ttulo1"/>
        <w:rPr>
          <w:lang w:val="es-419"/>
        </w:rPr>
      </w:pPr>
      <w:bookmarkStart w:id="5" w:name="_Toc141894842"/>
      <w:r>
        <w:rPr>
          <w:lang w:val="es-419"/>
        </w:rPr>
        <w:lastRenderedPageBreak/>
        <w:t>Cajas de ahorro</w:t>
      </w:r>
      <w:bookmarkEnd w:id="5"/>
    </w:p>
    <w:p w:rsidR="00B83F02" w:rsidRDefault="00B83F02" w:rsidP="00B83F02">
      <w:pPr>
        <w:rPr>
          <w:lang w:val="es-419"/>
        </w:rPr>
      </w:pPr>
      <w:r>
        <w:rPr>
          <w:lang w:val="es-419"/>
        </w:rPr>
        <w:t xml:space="preserve">El usuario podrá consultar su lista de </w:t>
      </w:r>
      <w:r>
        <w:rPr>
          <w:lang w:val="es-419"/>
        </w:rPr>
        <w:t>cajas de ahorro</w:t>
      </w:r>
      <w:r>
        <w:rPr>
          <w:lang w:val="es-419"/>
        </w:rPr>
        <w:t xml:space="preserve"> desde el punto de menú detallado a continuación,</w:t>
      </w:r>
    </w:p>
    <w:p w:rsidR="00B83F02" w:rsidRDefault="00B83F02">
      <w:pPr>
        <w:rPr>
          <w:lang w:val="es-419"/>
        </w:rPr>
      </w:pPr>
    </w:p>
    <w:p w:rsidR="00FD5ADA" w:rsidRDefault="00FD5ADA">
      <w:pPr>
        <w:rPr>
          <w:lang w:val="es-419"/>
        </w:rPr>
      </w:pPr>
      <w:r w:rsidRPr="00FD5ADA">
        <w:rPr>
          <w:lang w:val="es-419"/>
        </w:rPr>
        <w:drawing>
          <wp:inline distT="0" distB="0" distL="0" distR="0" wp14:anchorId="6508F632" wp14:editId="23D9D121">
            <wp:extent cx="5943600" cy="29171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  <w:r>
        <w:rPr>
          <w:lang w:val="es-419"/>
        </w:rPr>
        <w:t xml:space="preserve">El administrador tendrá acceso a la lista completa de </w:t>
      </w:r>
      <w:r>
        <w:rPr>
          <w:lang w:val="es-419"/>
        </w:rPr>
        <w:t>cajas de ahorro</w:t>
      </w:r>
      <w:r>
        <w:rPr>
          <w:lang w:val="es-419"/>
        </w:rPr>
        <w:t xml:space="preserve"> de todos los usuarios pudiendo realizar las mismas a</w:t>
      </w:r>
      <w:r>
        <w:rPr>
          <w:lang w:val="es-419"/>
        </w:rPr>
        <w:t xml:space="preserve">cciones. También podrá crear una caja de ahorro </w:t>
      </w:r>
      <w:r>
        <w:rPr>
          <w:lang w:val="es-419"/>
        </w:rPr>
        <w:t>para un determinado usuario seleccionado su ID.</w:t>
      </w:r>
    </w:p>
    <w:p w:rsidR="00B83F02" w:rsidRDefault="00B83F02" w:rsidP="00B83F02">
      <w:pPr>
        <w:rPr>
          <w:lang w:val="es-419"/>
        </w:rPr>
      </w:pPr>
    </w:p>
    <w:p w:rsidR="00B83F02" w:rsidRDefault="00B83F02" w:rsidP="00F54A3E">
      <w:pPr>
        <w:pStyle w:val="Ttulo2"/>
        <w:rPr>
          <w:lang w:val="es-419"/>
        </w:rPr>
      </w:pPr>
      <w:bookmarkStart w:id="6" w:name="_Toc141894843"/>
      <w:r>
        <w:rPr>
          <w:lang w:val="es-419"/>
        </w:rPr>
        <w:t>Crear caja de ahorro</w:t>
      </w:r>
      <w:bookmarkEnd w:id="6"/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7638A737" wp14:editId="7673ED13">
            <wp:extent cx="5943600" cy="287337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lastRenderedPageBreak/>
        <w:drawing>
          <wp:inline distT="0" distB="0" distL="0" distR="0" wp14:anchorId="585AFB18" wp14:editId="355FB80A">
            <wp:extent cx="5943600" cy="287210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</w:p>
    <w:p w:rsidR="00B83F02" w:rsidRDefault="00B83F02" w:rsidP="00B83F02">
      <w:pPr>
        <w:rPr>
          <w:lang w:val="es-419"/>
        </w:rPr>
      </w:pPr>
      <w:r>
        <w:rPr>
          <w:lang w:val="es-419"/>
        </w:rPr>
        <w:t>Las cuentas se crean con saldo cero y se asigna automáticamente un número de CBU,</w:t>
      </w: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342415D3" wp14:editId="67661059">
            <wp:extent cx="5943600" cy="28943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</w:p>
    <w:p w:rsidR="00B83F02" w:rsidRDefault="00B83F02" w:rsidP="00F54A3E">
      <w:pPr>
        <w:pStyle w:val="Ttulo2"/>
        <w:rPr>
          <w:lang w:val="es-419"/>
        </w:rPr>
      </w:pPr>
      <w:bookmarkStart w:id="7" w:name="_Toc141894844"/>
      <w:r>
        <w:rPr>
          <w:lang w:val="es-419"/>
        </w:rPr>
        <w:lastRenderedPageBreak/>
        <w:t>Detalle</w:t>
      </w:r>
      <w:bookmarkEnd w:id="7"/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518E1839" wp14:editId="53442024">
            <wp:extent cx="5943600" cy="293052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7791F252" wp14:editId="350A2D8C">
            <wp:extent cx="5943600" cy="12769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</w:p>
    <w:p w:rsidR="00B83F02" w:rsidRDefault="00B83F02" w:rsidP="00F54A3E">
      <w:pPr>
        <w:pStyle w:val="Ttulo2"/>
        <w:rPr>
          <w:lang w:val="es-419"/>
        </w:rPr>
      </w:pPr>
      <w:bookmarkStart w:id="8" w:name="_Toc141894845"/>
      <w:r>
        <w:rPr>
          <w:lang w:val="es-419"/>
        </w:rPr>
        <w:t>Baja de caja de ahorro</w:t>
      </w:r>
      <w:bookmarkEnd w:id="8"/>
    </w:p>
    <w:p w:rsidR="00B83F02" w:rsidRDefault="00B83F02" w:rsidP="00B83F02">
      <w:pPr>
        <w:rPr>
          <w:lang w:val="es-419"/>
        </w:rPr>
      </w:pPr>
      <w:r>
        <w:rPr>
          <w:lang w:val="es-419"/>
        </w:rPr>
        <w:t>Se podrá eliminar la caja de ahorro siempre y cuando la misma no tenga saldo disponible,</w:t>
      </w: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62823424" wp14:editId="38173294">
            <wp:extent cx="5943600" cy="146050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lastRenderedPageBreak/>
        <w:drawing>
          <wp:inline distT="0" distB="0" distL="0" distR="0" wp14:anchorId="6CFC2803" wp14:editId="2097E989">
            <wp:extent cx="5943600" cy="18580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 w:rsidP="00B83F02">
      <w:pPr>
        <w:rPr>
          <w:lang w:val="es-419"/>
        </w:rPr>
      </w:pPr>
    </w:p>
    <w:p w:rsidR="00B83F02" w:rsidRDefault="00B83F02" w:rsidP="00B83F02">
      <w:pPr>
        <w:rPr>
          <w:lang w:val="es-419"/>
        </w:rPr>
      </w:pPr>
      <w:r>
        <w:rPr>
          <w:lang w:val="es-419"/>
        </w:rPr>
        <w:t>En caso de tener saldo el sistema alertará al usuario,</w:t>
      </w:r>
    </w:p>
    <w:p w:rsidR="00B83F02" w:rsidRDefault="00B83F02" w:rsidP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7EE6FCB7" wp14:editId="7E79F169">
            <wp:extent cx="5943600" cy="2259965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</w:p>
    <w:p w:rsidR="00B83F02" w:rsidRDefault="00B83F02" w:rsidP="00F54A3E">
      <w:pPr>
        <w:pStyle w:val="Ttulo2"/>
        <w:rPr>
          <w:lang w:val="es-419"/>
        </w:rPr>
      </w:pPr>
      <w:bookmarkStart w:id="9" w:name="_Toc141894846"/>
      <w:r>
        <w:rPr>
          <w:lang w:val="es-419"/>
        </w:rPr>
        <w:t>Depositar</w:t>
      </w:r>
      <w:bookmarkEnd w:id="9"/>
    </w:p>
    <w:p w:rsidR="00F54A3E" w:rsidRPr="00F54A3E" w:rsidRDefault="00F54A3E" w:rsidP="00F54A3E">
      <w:pPr>
        <w:rPr>
          <w:lang w:val="es-419"/>
        </w:rPr>
      </w:pPr>
      <w:r>
        <w:rPr>
          <w:lang w:val="es-419"/>
        </w:rPr>
        <w:t>El usuario podrá realizar un depósito en la cuenta seleccionada,</w:t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272F4FF1" wp14:editId="5D1AA1B2">
            <wp:extent cx="5943600" cy="164592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lastRenderedPageBreak/>
        <w:drawing>
          <wp:inline distT="0" distB="0" distL="0" distR="0" wp14:anchorId="61BA1F00" wp14:editId="3C442E13">
            <wp:extent cx="5943600" cy="15481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1EA85809" wp14:editId="3B460F89">
            <wp:extent cx="5943600" cy="16465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</w:p>
    <w:p w:rsidR="00B83F02" w:rsidRDefault="00B83F02">
      <w:pPr>
        <w:rPr>
          <w:lang w:val="es-419"/>
        </w:rPr>
      </w:pPr>
      <w:r>
        <w:rPr>
          <w:lang w:val="es-419"/>
        </w:rPr>
        <w:t>Esto genera un movimiento de crédito sobre la caja de ahorro,</w:t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09CED270" wp14:editId="5E6BDA18">
            <wp:extent cx="5943600" cy="34036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</w:p>
    <w:p w:rsidR="00B83F02" w:rsidRDefault="00B83F02" w:rsidP="00F54A3E">
      <w:pPr>
        <w:pStyle w:val="Ttulo2"/>
        <w:rPr>
          <w:lang w:val="es-419"/>
        </w:rPr>
      </w:pPr>
      <w:bookmarkStart w:id="10" w:name="_Toc141894847"/>
      <w:r>
        <w:rPr>
          <w:lang w:val="es-419"/>
        </w:rPr>
        <w:t>Extraer saldo</w:t>
      </w:r>
      <w:bookmarkEnd w:id="10"/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6A9AA887" wp14:editId="4A402CC4">
            <wp:extent cx="5943600" cy="16960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lastRenderedPageBreak/>
        <w:drawing>
          <wp:inline distT="0" distB="0" distL="0" distR="0" wp14:anchorId="1B02405C" wp14:editId="406BC524">
            <wp:extent cx="5943600" cy="15951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0176C701" wp14:editId="44BD2B6F">
            <wp:extent cx="5943600" cy="1616075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</w:p>
    <w:p w:rsidR="00B83F02" w:rsidRDefault="00B83F02">
      <w:pPr>
        <w:rPr>
          <w:lang w:val="es-419"/>
        </w:rPr>
      </w:pPr>
      <w:r>
        <w:rPr>
          <w:lang w:val="es-419"/>
        </w:rPr>
        <w:t>Esto genera un movimiento de débito sobre la caja de ahorro consultable desde el menú de movimientos,</w:t>
      </w:r>
    </w:p>
    <w:p w:rsidR="00B83F02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28381266" wp14:editId="0A26A687">
            <wp:extent cx="5943600" cy="3378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B83F02" w:rsidRDefault="00B83F02">
      <w:pPr>
        <w:rPr>
          <w:lang w:val="es-419"/>
        </w:rPr>
      </w:pPr>
      <w:r>
        <w:rPr>
          <w:lang w:val="es-419"/>
        </w:rPr>
        <w:t>El importe debe ser inferior al saldo disponible, caso contrario el sistema alerta al usuario,</w:t>
      </w:r>
    </w:p>
    <w:p w:rsidR="00B83F02" w:rsidRDefault="00B83F02">
      <w:pPr>
        <w:rPr>
          <w:lang w:val="es-419"/>
        </w:rPr>
      </w:pPr>
      <w:r w:rsidRPr="00B83F02">
        <w:rPr>
          <w:lang w:val="es-419"/>
        </w:rPr>
        <w:drawing>
          <wp:inline distT="0" distB="0" distL="0" distR="0" wp14:anchorId="07CF49DC" wp14:editId="365134F8">
            <wp:extent cx="5943600" cy="213741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2" w:rsidRDefault="00B83F02">
      <w:pPr>
        <w:rPr>
          <w:lang w:val="es-419"/>
        </w:rPr>
      </w:pPr>
    </w:p>
    <w:p w:rsidR="00FD5ADA" w:rsidRDefault="00FD5ADA">
      <w:pPr>
        <w:rPr>
          <w:lang w:val="es-419"/>
        </w:rPr>
      </w:pPr>
    </w:p>
    <w:p w:rsidR="00FD5ADA" w:rsidRDefault="00DA42E3" w:rsidP="00F54A3E">
      <w:pPr>
        <w:pStyle w:val="Ttulo2"/>
        <w:rPr>
          <w:lang w:val="es-419"/>
        </w:rPr>
      </w:pPr>
      <w:bookmarkStart w:id="11" w:name="_Toc141894848"/>
      <w:r>
        <w:rPr>
          <w:lang w:val="es-419"/>
        </w:rPr>
        <w:lastRenderedPageBreak/>
        <w:t>Transferencia de saldo</w:t>
      </w:r>
      <w:bookmarkEnd w:id="11"/>
    </w:p>
    <w:p w:rsidR="00DA42E3" w:rsidRDefault="00DA42E3">
      <w:pPr>
        <w:rPr>
          <w:lang w:val="es-419"/>
        </w:rPr>
      </w:pPr>
      <w:r>
        <w:rPr>
          <w:lang w:val="es-419"/>
        </w:rPr>
        <w:t>El usuario podrá transferir sus fondos de manera total o parcial. El importe a transferir debe estar disponible en cuenta y el CBU destino debe existir.</w:t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6469E2D6" wp14:editId="4D30164A">
            <wp:extent cx="5943600" cy="176720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48D3F9F6" wp14:editId="07292D7C">
            <wp:extent cx="5943600" cy="165544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51C29CBA" wp14:editId="32036BA1">
            <wp:extent cx="5943600" cy="176403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F54A3E" w:rsidRDefault="00F54A3E">
      <w:pPr>
        <w:rPr>
          <w:lang w:val="es-419"/>
        </w:rPr>
      </w:pPr>
      <w:r>
        <w:rPr>
          <w:lang w:val="es-419"/>
        </w:rPr>
        <w:br w:type="page"/>
      </w:r>
    </w:p>
    <w:p w:rsidR="00DA42E3" w:rsidRDefault="00DA42E3">
      <w:pPr>
        <w:rPr>
          <w:lang w:val="es-419"/>
        </w:rPr>
      </w:pPr>
      <w:r>
        <w:rPr>
          <w:lang w:val="es-419"/>
        </w:rPr>
        <w:lastRenderedPageBreak/>
        <w:t>Genera un movimiento de crédito sobre el CBU destino y un débito sobre la cuenta desde donde se realiza la transferencia, el mismo consultable desde menú de movimientos.</w:t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4844D415" wp14:editId="1389063E">
            <wp:extent cx="5943600" cy="5175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7D6158" w:rsidRDefault="007D6158" w:rsidP="00F54A3E">
      <w:pPr>
        <w:pStyle w:val="Ttulo1"/>
        <w:rPr>
          <w:lang w:val="es-419"/>
        </w:rPr>
      </w:pPr>
      <w:bookmarkStart w:id="12" w:name="_Toc141894849"/>
      <w:r>
        <w:rPr>
          <w:lang w:val="es-419"/>
        </w:rPr>
        <w:t>Plazos fijos</w:t>
      </w:r>
      <w:bookmarkEnd w:id="12"/>
    </w:p>
    <w:p w:rsidR="007D6158" w:rsidRDefault="007D6158">
      <w:pPr>
        <w:rPr>
          <w:lang w:val="es-419"/>
        </w:rPr>
      </w:pPr>
      <w:r>
        <w:rPr>
          <w:lang w:val="es-419"/>
        </w:rPr>
        <w:t>El usuario podrá consultar su lista de plazos fijos desde el punto de menú detallado a continuación,</w:t>
      </w:r>
    </w:p>
    <w:p w:rsidR="007D6158" w:rsidRDefault="007D6158">
      <w:pPr>
        <w:rPr>
          <w:lang w:val="es-419"/>
        </w:rPr>
      </w:pPr>
      <w:r w:rsidRPr="007D6158">
        <w:rPr>
          <w:lang w:val="es-419"/>
        </w:rPr>
        <w:drawing>
          <wp:inline distT="0" distB="0" distL="0" distR="0" wp14:anchorId="0AC13F7C" wp14:editId="32AD2C0C">
            <wp:extent cx="5943600" cy="29216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  <w:r>
        <w:rPr>
          <w:lang w:val="es-419"/>
        </w:rPr>
        <w:t>El administrador tendrá acceso a la lista completa de plazos fijos de todos los usuarios pudiendo realizar las mismas acciones. También podrá crear un plazo fijo para un determinado usuario seleccionado su ID.</w:t>
      </w:r>
    </w:p>
    <w:p w:rsidR="004766C5" w:rsidRDefault="004766C5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4766C5" w:rsidRDefault="004766C5" w:rsidP="00F54A3E">
      <w:pPr>
        <w:pStyle w:val="Ttulo2"/>
        <w:rPr>
          <w:lang w:val="es-419"/>
        </w:rPr>
      </w:pPr>
      <w:bookmarkStart w:id="13" w:name="_Toc141894850"/>
      <w:r>
        <w:rPr>
          <w:lang w:val="es-419"/>
        </w:rPr>
        <w:lastRenderedPageBreak/>
        <w:t>Crear plazo fijo</w:t>
      </w:r>
      <w:bookmarkEnd w:id="13"/>
    </w:p>
    <w:p w:rsidR="004766C5" w:rsidRDefault="004766C5">
      <w:pPr>
        <w:rPr>
          <w:lang w:val="es-419"/>
        </w:rPr>
      </w:pPr>
      <w:r>
        <w:rPr>
          <w:lang w:val="es-419"/>
        </w:rPr>
        <w:t>El usuario podrá crear su plazo fijo. Debe tener dinero suficiente en la cuenta que seleccione y el monto del plazo fijo debe ser mayor a $1000.</w:t>
      </w: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387FA472" wp14:editId="13D48C53">
            <wp:extent cx="5943600" cy="291274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5C17F6A3" wp14:editId="1E5DA4AE">
            <wp:extent cx="5943600" cy="2857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  <w:r w:rsidRPr="004766C5">
        <w:rPr>
          <w:lang w:val="es-419"/>
        </w:rPr>
        <w:lastRenderedPageBreak/>
        <w:drawing>
          <wp:inline distT="0" distB="0" distL="0" distR="0" wp14:anchorId="09837C68" wp14:editId="1448696A">
            <wp:extent cx="5943600" cy="29076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  <w:r>
        <w:rPr>
          <w:lang w:val="es-419"/>
        </w:rPr>
        <w:t>La constitución del plazo fijo debita de la cuenta y genera un movimiento que se podrá visualizar desde el menú de movimientos.</w:t>
      </w: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3900D3DC" wp14:editId="6FCC7C48">
            <wp:extent cx="5943600" cy="296481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3E" w:rsidRDefault="00F54A3E">
      <w:pPr>
        <w:rPr>
          <w:lang w:val="es-419"/>
        </w:rPr>
      </w:pPr>
      <w:r>
        <w:rPr>
          <w:lang w:val="es-419"/>
        </w:rPr>
        <w:br w:type="page"/>
      </w:r>
    </w:p>
    <w:p w:rsidR="004766C5" w:rsidRDefault="004766C5">
      <w:pPr>
        <w:rPr>
          <w:lang w:val="es-419"/>
        </w:rPr>
      </w:pPr>
      <w:r>
        <w:rPr>
          <w:lang w:val="es-419"/>
        </w:rPr>
        <w:lastRenderedPageBreak/>
        <w:t>En caso de error en la generación, el sistema alertará la falla al usuario.</w:t>
      </w: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12C8BC70" wp14:editId="39F1C5EB">
            <wp:extent cx="5943600" cy="28644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0B4288D0" wp14:editId="12874F22">
            <wp:extent cx="5943600" cy="28873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  <w:r w:rsidRPr="004766C5">
        <w:rPr>
          <w:lang w:val="es-419"/>
        </w:rPr>
        <w:lastRenderedPageBreak/>
        <w:drawing>
          <wp:inline distT="0" distB="0" distL="0" distR="0" wp14:anchorId="6BF38E56" wp14:editId="79A861EA">
            <wp:extent cx="5943600" cy="29102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</w:p>
    <w:p w:rsidR="007D6158" w:rsidRDefault="007D6158" w:rsidP="00F54A3E">
      <w:pPr>
        <w:pStyle w:val="Ttulo2"/>
        <w:rPr>
          <w:lang w:val="es-419"/>
        </w:rPr>
      </w:pPr>
      <w:bookmarkStart w:id="14" w:name="_Toc141894851"/>
      <w:r>
        <w:rPr>
          <w:lang w:val="es-419"/>
        </w:rPr>
        <w:t>Detalle</w:t>
      </w:r>
      <w:bookmarkEnd w:id="14"/>
    </w:p>
    <w:p w:rsidR="007D6158" w:rsidRDefault="007D6158">
      <w:pPr>
        <w:rPr>
          <w:lang w:val="es-419"/>
        </w:rPr>
      </w:pPr>
      <w:r>
        <w:rPr>
          <w:lang w:val="es-419"/>
        </w:rPr>
        <w:t>Desde el menú de detalle podrá visualizar los siguientes datos,</w:t>
      </w:r>
    </w:p>
    <w:p w:rsidR="007D6158" w:rsidRDefault="007D6158">
      <w:pPr>
        <w:rPr>
          <w:lang w:val="es-419"/>
        </w:rPr>
      </w:pPr>
      <w:r w:rsidRPr="007D6158">
        <w:rPr>
          <w:lang w:val="es-419"/>
        </w:rPr>
        <w:drawing>
          <wp:inline distT="0" distB="0" distL="0" distR="0" wp14:anchorId="4BC144C5" wp14:editId="50780FA9">
            <wp:extent cx="5943600" cy="29102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Default="007D6158">
      <w:pPr>
        <w:rPr>
          <w:lang w:val="es-419"/>
        </w:rPr>
      </w:pPr>
      <w:r w:rsidRPr="007D6158">
        <w:rPr>
          <w:lang w:val="es-419"/>
        </w:rPr>
        <w:lastRenderedPageBreak/>
        <w:drawing>
          <wp:inline distT="0" distB="0" distL="0" distR="0" wp14:anchorId="28FD94EC" wp14:editId="2346E300">
            <wp:extent cx="5943600" cy="28809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Default="007D6158">
      <w:pPr>
        <w:rPr>
          <w:lang w:val="es-419"/>
        </w:rPr>
      </w:pPr>
    </w:p>
    <w:p w:rsidR="007D6158" w:rsidRDefault="007D6158" w:rsidP="00F54A3E">
      <w:pPr>
        <w:pStyle w:val="Ttulo2"/>
        <w:rPr>
          <w:lang w:val="es-419"/>
        </w:rPr>
      </w:pPr>
      <w:bookmarkStart w:id="15" w:name="_Toc141894852"/>
      <w:r>
        <w:rPr>
          <w:lang w:val="es-419"/>
        </w:rPr>
        <w:t>Baja de plazo fijo</w:t>
      </w:r>
      <w:bookmarkEnd w:id="15"/>
    </w:p>
    <w:p w:rsidR="007D6158" w:rsidRDefault="007D6158">
      <w:pPr>
        <w:rPr>
          <w:lang w:val="es-419"/>
        </w:rPr>
      </w:pPr>
      <w:r>
        <w:rPr>
          <w:lang w:val="es-419"/>
        </w:rPr>
        <w:t>El usuario podrá eliminar su plazo fijo si el mismo se encuentra abonado y la fecha de vencimiento lleva vencida más de un mes.</w:t>
      </w:r>
    </w:p>
    <w:p w:rsidR="007D6158" w:rsidRDefault="007D6158">
      <w:pPr>
        <w:rPr>
          <w:lang w:val="es-419"/>
        </w:rPr>
      </w:pPr>
      <w:r w:rsidRPr="007D6158">
        <w:rPr>
          <w:lang w:val="es-419"/>
        </w:rPr>
        <w:drawing>
          <wp:inline distT="0" distB="0" distL="0" distR="0" wp14:anchorId="717F327E" wp14:editId="37C0EE28">
            <wp:extent cx="5943600" cy="2868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Default="007D6158">
      <w:pPr>
        <w:rPr>
          <w:lang w:val="es-419"/>
        </w:rPr>
      </w:pPr>
    </w:p>
    <w:p w:rsidR="007D6158" w:rsidRDefault="007D6158">
      <w:pPr>
        <w:rPr>
          <w:lang w:val="es-419"/>
        </w:rPr>
      </w:pPr>
      <w:r w:rsidRPr="007D6158">
        <w:rPr>
          <w:lang w:val="es-419"/>
        </w:rPr>
        <w:lastRenderedPageBreak/>
        <w:drawing>
          <wp:inline distT="0" distB="0" distL="0" distR="0" wp14:anchorId="7F7D3B09" wp14:editId="024EC58E">
            <wp:extent cx="5943600" cy="29057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Default="007D6158">
      <w:pPr>
        <w:rPr>
          <w:lang w:val="es-419"/>
        </w:rPr>
      </w:pPr>
    </w:p>
    <w:p w:rsidR="007D6158" w:rsidRDefault="007D6158">
      <w:pPr>
        <w:rPr>
          <w:lang w:val="es-419"/>
        </w:rPr>
      </w:pPr>
      <w:r>
        <w:rPr>
          <w:lang w:val="es-419"/>
        </w:rPr>
        <w:t xml:space="preserve">En caso de error por plazos o </w:t>
      </w:r>
      <w:r w:rsidR="004766C5">
        <w:rPr>
          <w:lang w:val="es-419"/>
        </w:rPr>
        <w:t>plazo fijo aún sin pago, el sistema arroja el siguiente error,</w:t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22FD80AD" wp14:editId="723E2724">
            <wp:extent cx="5943600" cy="2914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F54A3E" w:rsidRDefault="00F54A3E">
      <w:pPr>
        <w:rPr>
          <w:lang w:val="es-419"/>
        </w:rPr>
      </w:pPr>
      <w:r>
        <w:rPr>
          <w:lang w:val="es-419"/>
        </w:rPr>
        <w:br w:type="page"/>
      </w:r>
    </w:p>
    <w:p w:rsidR="004766C5" w:rsidRDefault="004766C5">
      <w:pPr>
        <w:rPr>
          <w:lang w:val="es-419"/>
        </w:rPr>
      </w:pPr>
      <w:r>
        <w:rPr>
          <w:lang w:val="es-419"/>
        </w:rPr>
        <w:lastRenderedPageBreak/>
        <w:t>En cambio</w:t>
      </w:r>
      <w:r w:rsidR="00F54A3E">
        <w:rPr>
          <w:lang w:val="es-419"/>
        </w:rPr>
        <w:t>,</w:t>
      </w:r>
      <w:r>
        <w:rPr>
          <w:lang w:val="es-419"/>
        </w:rPr>
        <w:t xml:space="preserve"> si seleccionamos uno ya pago y vencido hace más de un mes,</w:t>
      </w: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55708D0F" wp14:editId="59E05163">
            <wp:extent cx="5943600" cy="19786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C5" w:rsidRDefault="004766C5">
      <w:pPr>
        <w:rPr>
          <w:lang w:val="es-419"/>
        </w:rPr>
      </w:pPr>
    </w:p>
    <w:p w:rsidR="004766C5" w:rsidRDefault="004766C5">
      <w:pPr>
        <w:rPr>
          <w:lang w:val="es-419"/>
        </w:rPr>
      </w:pPr>
      <w:r w:rsidRPr="004766C5">
        <w:rPr>
          <w:lang w:val="es-419"/>
        </w:rPr>
        <w:drawing>
          <wp:inline distT="0" distB="0" distL="0" distR="0" wp14:anchorId="0D9F341C" wp14:editId="2F9ED44A">
            <wp:extent cx="5943600" cy="28987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Default="007D6158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7D6158" w:rsidRDefault="007D6158" w:rsidP="00F54A3E">
      <w:pPr>
        <w:pStyle w:val="Ttulo2"/>
        <w:rPr>
          <w:lang w:val="es-419"/>
        </w:rPr>
      </w:pPr>
      <w:bookmarkStart w:id="16" w:name="_Toc141894853"/>
      <w:r>
        <w:rPr>
          <w:lang w:val="es-419"/>
        </w:rPr>
        <w:lastRenderedPageBreak/>
        <w:t>Pagos de plazo fijo</w:t>
      </w:r>
      <w:bookmarkEnd w:id="16"/>
    </w:p>
    <w:p w:rsidR="007D6158" w:rsidRPr="007D6158" w:rsidRDefault="007D6158">
      <w:pPr>
        <w:rPr>
          <w:lang w:val="es-419"/>
        </w:rPr>
      </w:pPr>
      <w:r w:rsidRPr="007D6158">
        <w:rPr>
          <w:lang w:val="es-419"/>
        </w:rPr>
        <w:t xml:space="preserve">Al consultar los plazos fijos del usuario, el Sistema verifica si el plazo fijo se encuentra vencido. </w:t>
      </w:r>
      <w:r>
        <w:rPr>
          <w:lang w:val="es-419"/>
        </w:rPr>
        <w:t>De ser así, realiza el pago del mismo automáticamente.</w:t>
      </w:r>
    </w:p>
    <w:p w:rsidR="00BE6826" w:rsidRDefault="00BE6826">
      <w:r w:rsidRPr="00BE6826">
        <w:drawing>
          <wp:inline distT="0" distB="0" distL="0" distR="0" wp14:anchorId="7B42E49C" wp14:editId="50492AAF">
            <wp:extent cx="5943600" cy="14274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26" w:rsidRDefault="00BE6826">
      <w:r w:rsidRPr="00BE6826">
        <w:drawing>
          <wp:inline distT="0" distB="0" distL="0" distR="0" wp14:anchorId="21F758B6" wp14:editId="29130F7E">
            <wp:extent cx="885949" cy="419158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26" w:rsidRDefault="00BE6826"/>
    <w:p w:rsidR="00BE6826" w:rsidRPr="00BE6826" w:rsidRDefault="00BE6826">
      <w:pPr>
        <w:rPr>
          <w:lang w:val="es-419"/>
        </w:rPr>
      </w:pPr>
      <w:r>
        <w:rPr>
          <w:lang w:val="es-419"/>
        </w:rPr>
        <w:t>Actualiza el estado del pago,</w:t>
      </w:r>
    </w:p>
    <w:p w:rsidR="00BE6826" w:rsidRDefault="00BE6826">
      <w:r w:rsidRPr="00BE6826">
        <w:drawing>
          <wp:inline distT="0" distB="0" distL="0" distR="0" wp14:anchorId="5B46124A" wp14:editId="2A387F98">
            <wp:extent cx="5943600" cy="14624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8" w:rsidRPr="007D6158" w:rsidRDefault="007D6158">
      <w:pPr>
        <w:rPr>
          <w:lang w:val="es-419"/>
        </w:rPr>
      </w:pPr>
      <w:r>
        <w:rPr>
          <w:lang w:val="es-419"/>
        </w:rPr>
        <w:t xml:space="preserve">Deposita en la cuenta que se utilizó para la constitución del plazo fijo y </w:t>
      </w:r>
      <w:r w:rsidRPr="007D6158">
        <w:rPr>
          <w:lang w:val="es-419"/>
        </w:rPr>
        <w:t>genera movimiento en la cuenta,</w:t>
      </w:r>
    </w:p>
    <w:p w:rsidR="007D6158" w:rsidRDefault="007D6158">
      <w:pPr>
        <w:rPr>
          <w:lang w:val="es-419"/>
        </w:rPr>
      </w:pPr>
      <w:r w:rsidRPr="007D6158">
        <w:rPr>
          <w:lang w:val="es-419"/>
        </w:rPr>
        <w:drawing>
          <wp:inline distT="0" distB="0" distL="0" distR="0" wp14:anchorId="5483B479" wp14:editId="5BAF6005">
            <wp:extent cx="5943600" cy="2406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</w:p>
    <w:p w:rsidR="00FD5ADA" w:rsidRDefault="00FD5ADA" w:rsidP="00F54A3E">
      <w:pPr>
        <w:pStyle w:val="Ttulo2"/>
        <w:rPr>
          <w:lang w:val="es-419"/>
        </w:rPr>
      </w:pPr>
      <w:bookmarkStart w:id="17" w:name="_Toc141894854"/>
      <w:r>
        <w:rPr>
          <w:lang w:val="es-419"/>
        </w:rPr>
        <w:lastRenderedPageBreak/>
        <w:t>Pago adelantado de plazo fijo</w:t>
      </w:r>
      <w:bookmarkEnd w:id="17"/>
    </w:p>
    <w:p w:rsidR="00FD5ADA" w:rsidRDefault="00FD5ADA">
      <w:pPr>
        <w:rPr>
          <w:lang w:val="es-419"/>
        </w:rPr>
      </w:pPr>
    </w:p>
    <w:p w:rsidR="00FD5ADA" w:rsidRDefault="00FD5ADA">
      <w:pPr>
        <w:rPr>
          <w:lang w:val="es-419"/>
        </w:rPr>
      </w:pPr>
      <w:r w:rsidRPr="00FD5ADA">
        <w:rPr>
          <w:lang w:val="es-419"/>
        </w:rPr>
        <w:drawing>
          <wp:inline distT="0" distB="0" distL="0" distR="0" wp14:anchorId="72038664" wp14:editId="0C479DB9">
            <wp:extent cx="5943600" cy="28600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</w:p>
    <w:p w:rsidR="00FD5ADA" w:rsidRDefault="00FD5ADA">
      <w:pPr>
        <w:rPr>
          <w:lang w:val="es-419"/>
        </w:rPr>
      </w:pPr>
      <w:r w:rsidRPr="00FD5ADA">
        <w:rPr>
          <w:lang w:val="es-419"/>
        </w:rPr>
        <w:drawing>
          <wp:inline distT="0" distB="0" distL="0" distR="0" wp14:anchorId="327A6B32" wp14:editId="1D6F1E5B">
            <wp:extent cx="5943600" cy="291020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</w:p>
    <w:p w:rsidR="00FD5ADA" w:rsidRDefault="00FD5ADA">
      <w:pPr>
        <w:rPr>
          <w:lang w:val="es-419"/>
        </w:rPr>
      </w:pPr>
      <w:r>
        <w:rPr>
          <w:lang w:val="es-419"/>
        </w:rPr>
        <w:t>Cambia el estado del plazo fijo a pagado y genera un movimiento de acreditación sobre la cuenta,</w:t>
      </w:r>
    </w:p>
    <w:p w:rsidR="00FD5ADA" w:rsidRDefault="00FD5ADA">
      <w:pPr>
        <w:rPr>
          <w:lang w:val="es-419"/>
        </w:rPr>
      </w:pPr>
      <w:r w:rsidRPr="00FD5ADA">
        <w:rPr>
          <w:lang w:val="es-419"/>
        </w:rPr>
        <w:lastRenderedPageBreak/>
        <w:drawing>
          <wp:inline distT="0" distB="0" distL="0" distR="0" wp14:anchorId="4AEC3D95" wp14:editId="640363A1">
            <wp:extent cx="5943600" cy="28511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</w:p>
    <w:p w:rsidR="00FD5ADA" w:rsidRDefault="00FD5ADA">
      <w:pPr>
        <w:rPr>
          <w:lang w:val="es-419"/>
        </w:rPr>
      </w:pPr>
      <w:r w:rsidRPr="00FD5ADA">
        <w:rPr>
          <w:lang w:val="es-419"/>
        </w:rPr>
        <w:drawing>
          <wp:inline distT="0" distB="0" distL="0" distR="0" wp14:anchorId="711203E8" wp14:editId="5B2CD51D">
            <wp:extent cx="5943600" cy="29006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DA" w:rsidRDefault="00FD5ADA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p w:rsidR="00DA42E3" w:rsidRDefault="00DA42E3" w:rsidP="00F54A3E">
      <w:pPr>
        <w:pStyle w:val="Ttulo1"/>
        <w:rPr>
          <w:lang w:val="es-419"/>
        </w:rPr>
      </w:pPr>
      <w:bookmarkStart w:id="18" w:name="_Toc141894855"/>
      <w:r>
        <w:rPr>
          <w:lang w:val="es-419"/>
        </w:rPr>
        <w:lastRenderedPageBreak/>
        <w:t>Tarjetas de crédito</w:t>
      </w:r>
      <w:bookmarkEnd w:id="18"/>
    </w:p>
    <w:p w:rsidR="00DA42E3" w:rsidRDefault="00DA42E3" w:rsidP="00DA42E3">
      <w:pPr>
        <w:rPr>
          <w:lang w:val="es-419"/>
        </w:rPr>
      </w:pPr>
      <w:r>
        <w:rPr>
          <w:lang w:val="es-419"/>
        </w:rPr>
        <w:t xml:space="preserve">El usuario podrá consultar su lista de </w:t>
      </w:r>
      <w:r>
        <w:rPr>
          <w:lang w:val="es-419"/>
        </w:rPr>
        <w:t xml:space="preserve">tarjetas de crédito </w:t>
      </w:r>
      <w:r>
        <w:rPr>
          <w:lang w:val="es-419"/>
        </w:rPr>
        <w:t>desde el punto de menú detallado a continuación,</w:t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61F8A0DC" wp14:editId="1A400445">
            <wp:extent cx="5943600" cy="290385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 w:rsidP="00DA42E3">
      <w:pPr>
        <w:rPr>
          <w:lang w:val="es-419"/>
        </w:rPr>
      </w:pPr>
    </w:p>
    <w:p w:rsidR="00DA42E3" w:rsidRDefault="00DA42E3" w:rsidP="00DA42E3">
      <w:pPr>
        <w:rPr>
          <w:lang w:val="es-419"/>
        </w:rPr>
      </w:pPr>
      <w:r>
        <w:rPr>
          <w:lang w:val="es-419"/>
        </w:rPr>
        <w:t xml:space="preserve">El administrador tendrá acceso a la lista completa de </w:t>
      </w:r>
      <w:r>
        <w:rPr>
          <w:lang w:val="es-419"/>
        </w:rPr>
        <w:t>tarjetas de crédito</w:t>
      </w:r>
      <w:r>
        <w:rPr>
          <w:lang w:val="es-419"/>
        </w:rPr>
        <w:t xml:space="preserve"> de todos los usuarios pudiendo realizar las mismas acciones. También podrá crear </w:t>
      </w:r>
      <w:r>
        <w:rPr>
          <w:lang w:val="es-419"/>
        </w:rPr>
        <w:t>una tarjeta</w:t>
      </w:r>
      <w:r>
        <w:rPr>
          <w:lang w:val="es-419"/>
        </w:rPr>
        <w:t xml:space="preserve"> para un determinado usuario seleccionado su ID.</w:t>
      </w:r>
    </w:p>
    <w:p w:rsidR="00DA42E3" w:rsidRDefault="00DA42E3">
      <w:pPr>
        <w:rPr>
          <w:lang w:val="es-419"/>
        </w:rPr>
      </w:pPr>
    </w:p>
    <w:p w:rsidR="00DA42E3" w:rsidRDefault="00DA42E3" w:rsidP="00F54A3E">
      <w:pPr>
        <w:pStyle w:val="Ttulo2"/>
        <w:rPr>
          <w:lang w:val="es-419"/>
        </w:rPr>
      </w:pPr>
      <w:bookmarkStart w:id="19" w:name="_Toc141894856"/>
      <w:r>
        <w:rPr>
          <w:lang w:val="es-419"/>
        </w:rPr>
        <w:t>Sacar tarjeta</w:t>
      </w:r>
      <w:bookmarkEnd w:id="19"/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24F09792" wp14:editId="3CF380F9">
            <wp:extent cx="5943600" cy="15265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  <w:r w:rsidRPr="00DA42E3">
        <w:rPr>
          <w:lang w:val="es-419"/>
        </w:rPr>
        <w:lastRenderedPageBreak/>
        <w:drawing>
          <wp:inline distT="0" distB="0" distL="0" distR="0" wp14:anchorId="64A7AE7D" wp14:editId="0FDDF00B">
            <wp:extent cx="5943600" cy="127127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DA42E3" w:rsidRDefault="00DA42E3">
      <w:pPr>
        <w:rPr>
          <w:lang w:val="es-419"/>
        </w:rPr>
      </w:pPr>
      <w:r>
        <w:rPr>
          <w:lang w:val="es-419"/>
        </w:rPr>
        <w:t>Las tarjetas se crean sin consumos. El número de tarjeta y código verificador se asigna automáticamente por sistema.</w:t>
      </w:r>
    </w:p>
    <w:p w:rsidR="00DA42E3" w:rsidRDefault="00DA42E3" w:rsidP="00F54A3E">
      <w:pPr>
        <w:pStyle w:val="Ttulo2"/>
        <w:rPr>
          <w:lang w:val="es-419"/>
        </w:rPr>
      </w:pPr>
      <w:bookmarkStart w:id="20" w:name="_Toc141894857"/>
      <w:r>
        <w:rPr>
          <w:lang w:val="es-419"/>
        </w:rPr>
        <w:t>Detalle</w:t>
      </w:r>
      <w:bookmarkEnd w:id="20"/>
    </w:p>
    <w:p w:rsidR="00DA42E3" w:rsidRDefault="00DA42E3">
      <w:pPr>
        <w:rPr>
          <w:lang w:val="es-419"/>
        </w:rPr>
      </w:pPr>
      <w:r>
        <w:rPr>
          <w:lang w:val="es-419"/>
        </w:rPr>
        <w:t>El usuario podrá visualizar el detalle de la tarjeta seleccionada,</w:t>
      </w: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504E886C" wp14:editId="6FD47A70">
            <wp:extent cx="5943600" cy="13538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456A0769" wp14:editId="0FAB1034">
            <wp:extent cx="5943600" cy="137858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DA42E3" w:rsidRDefault="00DA42E3" w:rsidP="00F54A3E">
      <w:pPr>
        <w:pStyle w:val="Ttulo2"/>
        <w:rPr>
          <w:lang w:val="es-419"/>
        </w:rPr>
      </w:pPr>
      <w:bookmarkStart w:id="21" w:name="_Toc141894858"/>
      <w:r>
        <w:rPr>
          <w:lang w:val="es-419"/>
        </w:rPr>
        <w:t>Baja de tarjeta</w:t>
      </w:r>
      <w:bookmarkEnd w:id="21"/>
    </w:p>
    <w:p w:rsidR="00DA42E3" w:rsidRDefault="00DA42E3">
      <w:pPr>
        <w:rPr>
          <w:lang w:val="es-419"/>
        </w:rPr>
      </w:pPr>
      <w:r>
        <w:rPr>
          <w:lang w:val="es-419"/>
        </w:rPr>
        <w:t>El usuario podrá dar de baja su tarjeta si la misma no posee consumos,</w:t>
      </w:r>
    </w:p>
    <w:p w:rsidR="00DA42E3" w:rsidRDefault="00DA42E3">
      <w:pPr>
        <w:rPr>
          <w:lang w:val="es-419"/>
        </w:rPr>
      </w:pPr>
      <w:r w:rsidRPr="00DA42E3">
        <w:rPr>
          <w:lang w:val="es-419"/>
        </w:rPr>
        <w:drawing>
          <wp:inline distT="0" distB="0" distL="0" distR="0" wp14:anchorId="30995230" wp14:editId="04F2D73B">
            <wp:extent cx="5943600" cy="129159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320A4B">
      <w:pPr>
        <w:rPr>
          <w:lang w:val="es-419"/>
        </w:rPr>
      </w:pPr>
      <w:r w:rsidRPr="00320A4B">
        <w:rPr>
          <w:lang w:val="es-419"/>
        </w:rPr>
        <w:lastRenderedPageBreak/>
        <w:drawing>
          <wp:inline distT="0" distB="0" distL="0" distR="0" wp14:anchorId="73379319" wp14:editId="36132DC7">
            <wp:extent cx="5943600" cy="1520190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18D00356" wp14:editId="7F1CBE20">
            <wp:extent cx="5943600" cy="119253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DA42E3" w:rsidRDefault="00320A4B">
      <w:pPr>
        <w:rPr>
          <w:lang w:val="es-419"/>
        </w:rPr>
      </w:pPr>
      <w:r>
        <w:rPr>
          <w:lang w:val="es-419"/>
        </w:rPr>
        <w:t>En caso de tener consumos pendientes,</w:t>
      </w: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0CB6C132" wp14:editId="5A1E6079">
            <wp:extent cx="5943600" cy="217551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E3" w:rsidRDefault="00DA42E3">
      <w:pPr>
        <w:rPr>
          <w:lang w:val="es-419"/>
        </w:rPr>
      </w:pPr>
    </w:p>
    <w:p w:rsidR="00320A4B" w:rsidRDefault="00320A4B" w:rsidP="00F54A3E">
      <w:pPr>
        <w:pStyle w:val="Ttulo2"/>
        <w:rPr>
          <w:lang w:val="es-419"/>
        </w:rPr>
      </w:pPr>
      <w:bookmarkStart w:id="22" w:name="_Toc141894859"/>
      <w:r>
        <w:rPr>
          <w:lang w:val="es-419"/>
        </w:rPr>
        <w:t>Pagar tarjeta</w:t>
      </w:r>
      <w:bookmarkEnd w:id="22"/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5A67DC78" wp14:editId="5D81D19E">
            <wp:extent cx="5943600" cy="1138555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  <w:r w:rsidRPr="00320A4B">
        <w:rPr>
          <w:lang w:val="es-419"/>
        </w:rPr>
        <w:lastRenderedPageBreak/>
        <w:drawing>
          <wp:inline distT="0" distB="0" distL="0" distR="0" wp14:anchorId="5853750F" wp14:editId="14BEB86A">
            <wp:extent cx="5943600" cy="16065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73B56690" wp14:editId="112C9B06">
            <wp:extent cx="5943600" cy="114871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</w:p>
    <w:p w:rsidR="00320A4B" w:rsidRDefault="00320A4B">
      <w:pPr>
        <w:rPr>
          <w:lang w:val="es-419"/>
        </w:rPr>
      </w:pPr>
      <w:r>
        <w:rPr>
          <w:lang w:val="es-419"/>
        </w:rPr>
        <w:t>En caso de no tener saldo en la cuenta seleccionada o no tener consumos pendientes el sistema arroja una alerta,</w:t>
      </w: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774400A1" wp14:editId="06D91D53">
            <wp:extent cx="5943600" cy="2263775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</w:p>
    <w:p w:rsidR="00320A4B" w:rsidRDefault="00320A4B" w:rsidP="00F54A3E">
      <w:pPr>
        <w:pStyle w:val="Ttulo2"/>
        <w:rPr>
          <w:lang w:val="es-419"/>
        </w:rPr>
      </w:pPr>
      <w:bookmarkStart w:id="23" w:name="_Toc141894860"/>
      <w:r>
        <w:rPr>
          <w:lang w:val="es-419"/>
        </w:rPr>
        <w:t>Aumentar límite de tarjeta</w:t>
      </w:r>
      <w:bookmarkEnd w:id="23"/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52469DF1" wp14:editId="7A260781">
            <wp:extent cx="5943600" cy="106489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1FFAE1B7" wp14:editId="76B1FB13">
            <wp:extent cx="5943600" cy="16021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24FA00B0" wp14:editId="25F93249">
            <wp:extent cx="5943600" cy="105283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>
      <w:pPr>
        <w:rPr>
          <w:lang w:val="es-419"/>
        </w:rPr>
      </w:pPr>
    </w:p>
    <w:p w:rsidR="00320A4B" w:rsidRDefault="00320A4B" w:rsidP="00F54A3E">
      <w:pPr>
        <w:pStyle w:val="Ttulo1"/>
        <w:rPr>
          <w:lang w:val="es-419"/>
        </w:rPr>
      </w:pPr>
      <w:bookmarkStart w:id="24" w:name="_Toc141894861"/>
      <w:r>
        <w:rPr>
          <w:lang w:val="es-419"/>
        </w:rPr>
        <w:t>Movimientos</w:t>
      </w:r>
      <w:bookmarkEnd w:id="24"/>
    </w:p>
    <w:p w:rsidR="00320A4B" w:rsidRDefault="00320A4B" w:rsidP="00320A4B">
      <w:pPr>
        <w:rPr>
          <w:lang w:val="es-419"/>
        </w:rPr>
      </w:pPr>
      <w:r>
        <w:rPr>
          <w:lang w:val="es-419"/>
        </w:rPr>
        <w:t xml:space="preserve">El usuario podrá consultar su lista de </w:t>
      </w:r>
      <w:r>
        <w:rPr>
          <w:lang w:val="es-419"/>
        </w:rPr>
        <w:t>movimientos</w:t>
      </w:r>
      <w:r>
        <w:rPr>
          <w:lang w:val="es-419"/>
        </w:rPr>
        <w:t xml:space="preserve"> desde el punto de menú detallado a continuación,</w:t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640AE5E5" wp14:editId="1122780F">
            <wp:extent cx="5943600" cy="2946400"/>
            <wp:effectExtent l="0" t="0" r="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  <w:r>
        <w:rPr>
          <w:lang w:val="es-419"/>
        </w:rPr>
        <w:t>El administrador solo podrá visualizar los movimientos de sus propias cuentas. No podrá ver movimientos de cuentas ajenas.</w:t>
      </w:r>
    </w:p>
    <w:p w:rsidR="00320A4B" w:rsidRDefault="00320A4B" w:rsidP="00320A4B">
      <w:pPr>
        <w:rPr>
          <w:lang w:val="es-419"/>
        </w:rPr>
      </w:pPr>
    </w:p>
    <w:p w:rsidR="00320A4B" w:rsidRDefault="00320A4B" w:rsidP="00F54A3E">
      <w:pPr>
        <w:pStyle w:val="Ttulo2"/>
        <w:rPr>
          <w:lang w:val="es-419"/>
        </w:rPr>
      </w:pPr>
      <w:bookmarkStart w:id="25" w:name="_Toc141894862"/>
      <w:r>
        <w:rPr>
          <w:lang w:val="es-419"/>
        </w:rPr>
        <w:lastRenderedPageBreak/>
        <w:t>Detalle</w:t>
      </w:r>
      <w:bookmarkEnd w:id="25"/>
    </w:p>
    <w:p w:rsidR="00320A4B" w:rsidRDefault="00320A4B" w:rsidP="00320A4B">
      <w:pPr>
        <w:rPr>
          <w:lang w:val="es-419"/>
        </w:rPr>
      </w:pPr>
      <w:r>
        <w:rPr>
          <w:lang w:val="es-419"/>
        </w:rPr>
        <w:t>El usuario podrá visualizar el detalle de sus movimientos,</w:t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72648035" wp14:editId="14976A44">
            <wp:extent cx="5943600" cy="11112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0FD473AB" wp14:editId="64662D1A">
            <wp:extent cx="5943600" cy="13049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320A4B" w:rsidRDefault="00320A4B" w:rsidP="00F54A3E">
      <w:pPr>
        <w:pStyle w:val="Ttulo1"/>
        <w:rPr>
          <w:lang w:val="es-419"/>
        </w:rPr>
      </w:pPr>
      <w:bookmarkStart w:id="26" w:name="_Toc141894863"/>
      <w:r>
        <w:rPr>
          <w:lang w:val="es-419"/>
        </w:rPr>
        <w:t>Pagos</w:t>
      </w:r>
      <w:bookmarkEnd w:id="26"/>
    </w:p>
    <w:p w:rsidR="00320A4B" w:rsidRDefault="00320A4B" w:rsidP="00320A4B">
      <w:pPr>
        <w:rPr>
          <w:lang w:val="es-419"/>
        </w:rPr>
      </w:pPr>
      <w:r>
        <w:rPr>
          <w:lang w:val="es-419"/>
        </w:rPr>
        <w:t xml:space="preserve">El usuario podrá consultar su lista de </w:t>
      </w:r>
      <w:r>
        <w:rPr>
          <w:lang w:val="es-419"/>
        </w:rPr>
        <w:t>pagos</w:t>
      </w:r>
      <w:r>
        <w:rPr>
          <w:lang w:val="es-419"/>
        </w:rPr>
        <w:t xml:space="preserve"> desde el punto de menú detallado a continuación,</w:t>
      </w:r>
    </w:p>
    <w:p w:rsidR="00320A4B" w:rsidRDefault="00320A4B" w:rsidP="00320A4B">
      <w:pPr>
        <w:rPr>
          <w:lang w:val="es-419"/>
        </w:rPr>
      </w:pP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3EDD3150" wp14:editId="46B98EFF">
            <wp:extent cx="5943600" cy="28670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320A4B" w:rsidRDefault="00320A4B" w:rsidP="00F54A3E">
      <w:pPr>
        <w:pStyle w:val="Ttulo2"/>
        <w:rPr>
          <w:lang w:val="es-419"/>
        </w:rPr>
      </w:pPr>
      <w:bookmarkStart w:id="27" w:name="_Toc141894864"/>
      <w:r>
        <w:rPr>
          <w:lang w:val="es-419"/>
        </w:rPr>
        <w:lastRenderedPageBreak/>
        <w:t>Nueva orden de pago</w:t>
      </w:r>
      <w:bookmarkEnd w:id="27"/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57AFAAAC" wp14:editId="093360C1">
            <wp:extent cx="5943600" cy="946150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13137E8B" wp14:editId="6DEA5756">
            <wp:extent cx="5943600" cy="1862455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52256AF6" wp14:editId="00854ECA">
            <wp:extent cx="5943600" cy="129222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320A4B" w:rsidRDefault="00320A4B" w:rsidP="00F54A3E">
      <w:pPr>
        <w:pStyle w:val="Ttulo2"/>
        <w:rPr>
          <w:lang w:val="es-419"/>
        </w:rPr>
      </w:pPr>
      <w:bookmarkStart w:id="28" w:name="_Toc141894865"/>
      <w:r>
        <w:rPr>
          <w:lang w:val="es-419"/>
        </w:rPr>
        <w:t>Detalle</w:t>
      </w:r>
      <w:bookmarkEnd w:id="28"/>
    </w:p>
    <w:p w:rsidR="00320A4B" w:rsidRDefault="00320A4B" w:rsidP="00320A4B">
      <w:pPr>
        <w:rPr>
          <w:lang w:val="es-419"/>
        </w:rPr>
      </w:pPr>
      <w:r>
        <w:rPr>
          <w:lang w:val="es-419"/>
        </w:rPr>
        <w:t>El usuario podrá consultar el detalle de su orden de pago,</w:t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152C52AF" wp14:editId="606CB8FF">
            <wp:extent cx="5943600" cy="1332230"/>
            <wp:effectExtent l="0" t="0" r="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320A4B" w:rsidRDefault="00320A4B" w:rsidP="00F54A3E">
      <w:pPr>
        <w:pStyle w:val="Ttulo2"/>
        <w:rPr>
          <w:lang w:val="es-419"/>
        </w:rPr>
      </w:pPr>
      <w:bookmarkStart w:id="29" w:name="_Toc141894866"/>
      <w:r>
        <w:rPr>
          <w:lang w:val="es-419"/>
        </w:rPr>
        <w:lastRenderedPageBreak/>
        <w:t>Eliminar orden de pago</w:t>
      </w:r>
      <w:bookmarkEnd w:id="29"/>
    </w:p>
    <w:p w:rsidR="000B1428" w:rsidRDefault="000B1428" w:rsidP="00320A4B">
      <w:pPr>
        <w:rPr>
          <w:lang w:val="es-419"/>
        </w:rPr>
      </w:pPr>
      <w:r>
        <w:rPr>
          <w:lang w:val="es-419"/>
        </w:rPr>
        <w:t>El usuario podrá eliminar su orden de pago si la misma no se encuentra paga,</w:t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46020789" wp14:editId="56E7DC59">
            <wp:extent cx="5943600" cy="11887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  <w:r w:rsidRPr="00320A4B">
        <w:rPr>
          <w:lang w:val="es-419"/>
        </w:rPr>
        <w:drawing>
          <wp:inline distT="0" distB="0" distL="0" distR="0" wp14:anchorId="17FD2A69" wp14:editId="6650BD15">
            <wp:extent cx="5943600" cy="157670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4B" w:rsidRDefault="00320A4B" w:rsidP="00320A4B">
      <w:pPr>
        <w:rPr>
          <w:lang w:val="es-419"/>
        </w:rPr>
      </w:pPr>
    </w:p>
    <w:p w:rsidR="00320A4B" w:rsidRDefault="00320A4B" w:rsidP="00320A4B">
      <w:pPr>
        <w:rPr>
          <w:lang w:val="es-419"/>
        </w:rPr>
      </w:pPr>
    </w:p>
    <w:p w:rsidR="00320A4B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4272BEA6" wp14:editId="4708AEFC">
            <wp:extent cx="5943600" cy="1001395"/>
            <wp:effectExtent l="0" t="0" r="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</w:p>
    <w:p w:rsidR="000B1428" w:rsidRDefault="000B1428" w:rsidP="00320A4B">
      <w:pPr>
        <w:rPr>
          <w:lang w:val="es-419"/>
        </w:rPr>
      </w:pPr>
      <w:r>
        <w:rPr>
          <w:lang w:val="es-419"/>
        </w:rPr>
        <w:t>En caso de encontrarse pagada, el sistema alerta al usuario.</w:t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332DDABB" wp14:editId="012D01F8">
            <wp:extent cx="5943600" cy="221424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</w:p>
    <w:p w:rsidR="000B1428" w:rsidRDefault="000B1428" w:rsidP="00F54A3E">
      <w:pPr>
        <w:pStyle w:val="Ttulo2"/>
        <w:rPr>
          <w:lang w:val="es-419"/>
        </w:rPr>
      </w:pPr>
      <w:bookmarkStart w:id="30" w:name="_Toc141894867"/>
      <w:r>
        <w:rPr>
          <w:lang w:val="es-419"/>
        </w:rPr>
        <w:t>Pagar orden de pago</w:t>
      </w:r>
      <w:bookmarkEnd w:id="30"/>
    </w:p>
    <w:p w:rsidR="000B1428" w:rsidRDefault="000B1428" w:rsidP="00320A4B">
      <w:pPr>
        <w:rPr>
          <w:lang w:val="es-419"/>
        </w:rPr>
      </w:pPr>
      <w:r>
        <w:rPr>
          <w:lang w:val="es-419"/>
        </w:rPr>
        <w:t>El usuario podrá pagar la orden de pago generada. La misma debe estar pendiente y el medio que elija de pago debe tener saldo suficiente para cubrir el pago.</w:t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36B125E4" wp14:editId="45076868">
            <wp:extent cx="5943600" cy="124142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483D3526" wp14:editId="6F2CC4B3">
            <wp:extent cx="5943600" cy="211899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2382F553" wp14:editId="720A3303">
            <wp:extent cx="5943600" cy="14287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  <w:r>
        <w:rPr>
          <w:lang w:val="es-419"/>
        </w:rPr>
        <w:t>Si el pago se realiza desde una caja de ahorro, genera un movimiento de débito sobre la misma y puede consultarse en el menú de movimientos.</w:t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0C53ED55" wp14:editId="0AC49772">
            <wp:extent cx="5943600" cy="372745"/>
            <wp:effectExtent l="0" t="0" r="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</w:p>
    <w:p w:rsidR="000B1428" w:rsidRDefault="000B1428" w:rsidP="00320A4B">
      <w:pPr>
        <w:rPr>
          <w:lang w:val="es-419"/>
        </w:rPr>
      </w:pPr>
      <w:r>
        <w:rPr>
          <w:lang w:val="es-419"/>
        </w:rPr>
        <w:t>En cambio, si el pago se realiza con tarjeta de crédito, el mismo se suma al consumo de la tarjeta.</w:t>
      </w:r>
    </w:p>
    <w:p w:rsidR="000B1428" w:rsidRDefault="000B1428" w:rsidP="00320A4B">
      <w:pPr>
        <w:rPr>
          <w:lang w:val="es-419"/>
        </w:rPr>
      </w:pPr>
    </w:p>
    <w:p w:rsidR="00F54A3E" w:rsidRDefault="00F54A3E">
      <w:pPr>
        <w:rPr>
          <w:lang w:val="es-419"/>
        </w:rPr>
      </w:pPr>
      <w:r>
        <w:rPr>
          <w:lang w:val="es-419"/>
        </w:rPr>
        <w:br w:type="page"/>
      </w:r>
    </w:p>
    <w:p w:rsidR="000B1428" w:rsidRDefault="000B1428" w:rsidP="00320A4B">
      <w:pPr>
        <w:rPr>
          <w:lang w:val="es-419"/>
        </w:rPr>
      </w:pPr>
      <w:r>
        <w:rPr>
          <w:lang w:val="es-419"/>
        </w:rPr>
        <w:lastRenderedPageBreak/>
        <w:t>En caso de no tener saldo para realizar el pago, el sistema alerta al usuario,</w:t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32F2A16B" wp14:editId="212757C5">
            <wp:extent cx="5943600" cy="2202815"/>
            <wp:effectExtent l="0" t="0" r="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</w:p>
    <w:p w:rsidR="000B1428" w:rsidRDefault="000B1428" w:rsidP="00320A4B">
      <w:pPr>
        <w:rPr>
          <w:lang w:val="es-419"/>
        </w:rPr>
      </w:pPr>
      <w:r>
        <w:rPr>
          <w:lang w:val="es-419"/>
        </w:rPr>
        <w:t>En caso de haber seleccionado más de un medio de pago o ninguno, el sistema alerta al usuario,</w:t>
      </w: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7D5EE87F" wp14:editId="3D0A385D">
            <wp:extent cx="5943600" cy="2167255"/>
            <wp:effectExtent l="0" t="0" r="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419"/>
        </w:rPr>
      </w:pPr>
      <w:r>
        <w:rPr>
          <w:lang w:val="es-419"/>
        </w:rPr>
        <w:br w:type="page"/>
      </w:r>
    </w:p>
    <w:p w:rsidR="000B1428" w:rsidRDefault="000B1428" w:rsidP="00F54A3E">
      <w:pPr>
        <w:pStyle w:val="Ttulo1"/>
        <w:rPr>
          <w:lang w:val="es-419"/>
        </w:rPr>
      </w:pPr>
      <w:bookmarkStart w:id="31" w:name="_Toc141894868"/>
      <w:r>
        <w:rPr>
          <w:lang w:val="es-419"/>
        </w:rPr>
        <w:lastRenderedPageBreak/>
        <w:t>Titulares de cuenta</w:t>
      </w:r>
      <w:bookmarkEnd w:id="31"/>
    </w:p>
    <w:p w:rsidR="000B1428" w:rsidRDefault="000B1428" w:rsidP="00320A4B">
      <w:pPr>
        <w:rPr>
          <w:lang w:val="es-419"/>
        </w:rPr>
      </w:pPr>
      <w:r>
        <w:rPr>
          <w:lang w:val="es-419"/>
        </w:rPr>
        <w:t>El usuario podrá consultar los participantes de sus cuenta</w:t>
      </w:r>
      <w:r w:rsidR="00F54A3E">
        <w:rPr>
          <w:lang w:val="es-419"/>
        </w:rPr>
        <w:t>s</w:t>
      </w:r>
      <w:r>
        <w:rPr>
          <w:lang w:val="es-419"/>
        </w:rPr>
        <w:t xml:space="preserve"> a través del siguiente menú,</w:t>
      </w:r>
    </w:p>
    <w:p w:rsidR="000B1428" w:rsidRDefault="000B1428" w:rsidP="00320A4B">
      <w:pPr>
        <w:rPr>
          <w:lang w:val="es-419"/>
        </w:rPr>
      </w:pPr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4C2114BC" wp14:editId="2C255F0B">
            <wp:extent cx="5943600" cy="1671955"/>
            <wp:effectExtent l="0" t="0" r="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8" w:rsidRDefault="000B1428" w:rsidP="00320A4B">
      <w:pPr>
        <w:rPr>
          <w:lang w:val="es-419"/>
        </w:rPr>
      </w:pPr>
      <w:r>
        <w:rPr>
          <w:lang w:val="es-419"/>
        </w:rPr>
        <w:t>El administrador visualizará todas las cuentas y participantes, pudiendo accionar en su totalidad sobre las mismas.</w:t>
      </w:r>
    </w:p>
    <w:p w:rsidR="000B1428" w:rsidRDefault="000B1428" w:rsidP="00320A4B">
      <w:pPr>
        <w:rPr>
          <w:lang w:val="es-419"/>
        </w:rPr>
      </w:pPr>
    </w:p>
    <w:p w:rsidR="000B1428" w:rsidRDefault="000B1428" w:rsidP="00F54A3E">
      <w:pPr>
        <w:pStyle w:val="Ttulo2"/>
        <w:rPr>
          <w:lang w:val="es-419"/>
        </w:rPr>
      </w:pPr>
      <w:bookmarkStart w:id="32" w:name="_Toc141894869"/>
      <w:r>
        <w:rPr>
          <w:lang w:val="es-419"/>
        </w:rPr>
        <w:t>Nuevo cotitular</w:t>
      </w:r>
      <w:bookmarkEnd w:id="32"/>
    </w:p>
    <w:p w:rsidR="000B1428" w:rsidRDefault="000B1428" w:rsidP="00320A4B">
      <w:pPr>
        <w:rPr>
          <w:lang w:val="es-419"/>
        </w:rPr>
      </w:pPr>
      <w:r w:rsidRPr="000B1428">
        <w:rPr>
          <w:lang w:val="es-419"/>
        </w:rPr>
        <w:drawing>
          <wp:inline distT="0" distB="0" distL="0" distR="0" wp14:anchorId="30BBEE4E" wp14:editId="34B200DA">
            <wp:extent cx="5943600" cy="1598930"/>
            <wp:effectExtent l="0" t="0" r="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  <w:r>
        <w:rPr>
          <w:lang w:val="es-419"/>
        </w:rPr>
        <w:t>Se debe seleccionar la cuenta y el participante a agregar a la misma,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2BD76EDB" wp14:editId="02C4A23A">
            <wp:extent cx="5943600" cy="179260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lastRenderedPageBreak/>
        <w:drawing>
          <wp:inline distT="0" distB="0" distL="0" distR="0" wp14:anchorId="4C90364E" wp14:editId="538020C2">
            <wp:extent cx="5943600" cy="183197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F54A3E">
      <w:pPr>
        <w:pStyle w:val="Ttulo2"/>
        <w:rPr>
          <w:lang w:val="es-419"/>
        </w:rPr>
      </w:pPr>
      <w:bookmarkStart w:id="33" w:name="_Toc141894870"/>
      <w:r>
        <w:rPr>
          <w:lang w:val="es-419"/>
        </w:rPr>
        <w:t>Detalle</w:t>
      </w:r>
      <w:bookmarkEnd w:id="33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El usuario podrá consultar el detalle de la relación de CA con el cotitular,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75759BD3" wp14:editId="3BE7D654">
            <wp:extent cx="5943600" cy="1920240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481624EA" wp14:editId="1492FB07">
            <wp:extent cx="5943600" cy="13163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811C1B" w:rsidRDefault="00811C1B" w:rsidP="00F54A3E">
      <w:pPr>
        <w:pStyle w:val="Ttulo2"/>
        <w:rPr>
          <w:lang w:val="es-419"/>
        </w:rPr>
      </w:pPr>
      <w:bookmarkStart w:id="34" w:name="_Toc141894871"/>
      <w:r>
        <w:rPr>
          <w:lang w:val="es-419"/>
        </w:rPr>
        <w:lastRenderedPageBreak/>
        <w:t>Eliminar participante de cuenta</w:t>
      </w:r>
      <w:bookmarkEnd w:id="34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El usuario podrá eliminar los participantes de la cuenta siempre y cuando quede al menos uno en la misma.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65B50319" wp14:editId="6C44C1D4">
            <wp:extent cx="5943600" cy="17983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24CCC380" wp14:editId="5E74C51D">
            <wp:extent cx="5943600" cy="1540510"/>
            <wp:effectExtent l="0" t="0" r="0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40BACB8B" wp14:editId="591F5D73">
            <wp:extent cx="5943600" cy="16586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  <w:r>
        <w:rPr>
          <w:lang w:val="es-419"/>
        </w:rPr>
        <w:t>En caso de tener tan solo un participante en la cuenta, el sistema alerta al usuario,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lastRenderedPageBreak/>
        <w:drawing>
          <wp:inline distT="0" distB="0" distL="0" distR="0" wp14:anchorId="2350E955" wp14:editId="72143293">
            <wp:extent cx="5943600" cy="223774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F54A3E">
      <w:pPr>
        <w:pStyle w:val="Ttulo1"/>
        <w:rPr>
          <w:lang w:val="es-419"/>
        </w:rPr>
      </w:pPr>
      <w:bookmarkStart w:id="35" w:name="_Toc141894872"/>
      <w:r>
        <w:rPr>
          <w:lang w:val="es-419"/>
        </w:rPr>
        <w:t>Usuarios</w:t>
      </w:r>
      <w:bookmarkEnd w:id="35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Esta opción se encuentra solo habilitada para el administrador y se accede de la siguiente manera,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0BE5234C" wp14:editId="7087D1AE">
            <wp:extent cx="5943600" cy="282194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811C1B" w:rsidRDefault="00811C1B" w:rsidP="00F54A3E">
      <w:pPr>
        <w:pStyle w:val="Ttulo2"/>
        <w:rPr>
          <w:lang w:val="es-419"/>
        </w:rPr>
      </w:pPr>
      <w:bookmarkStart w:id="36" w:name="_Toc141894873"/>
      <w:r>
        <w:rPr>
          <w:lang w:val="es-419"/>
        </w:rPr>
        <w:lastRenderedPageBreak/>
        <w:t>Estado</w:t>
      </w:r>
      <w:bookmarkEnd w:id="36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El administrador podrá bloquear o desbloquear un usuario puntual,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2583ED75" wp14:editId="5139750C">
            <wp:extent cx="5943600" cy="154622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244C3B82" wp14:editId="1B939E28">
            <wp:extent cx="5943600" cy="113220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F54A3E">
      <w:pPr>
        <w:pStyle w:val="Ttulo2"/>
        <w:rPr>
          <w:lang w:val="es-419"/>
        </w:rPr>
      </w:pPr>
      <w:bookmarkStart w:id="37" w:name="_Toc141894874"/>
      <w:r>
        <w:rPr>
          <w:lang w:val="es-419"/>
        </w:rPr>
        <w:t>Detalle</w:t>
      </w:r>
      <w:bookmarkEnd w:id="37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El administrador podrá consultar el detalle de los datos del usuario seleccionado,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0927134A" wp14:editId="3B1BBE8C">
            <wp:extent cx="5943600" cy="103759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3269D155" wp14:editId="209086DE">
            <wp:extent cx="5943600" cy="1217930"/>
            <wp:effectExtent l="0" t="0" r="0" b="127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F54A3E" w:rsidRDefault="00F54A3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419"/>
        </w:rPr>
      </w:pPr>
      <w:r>
        <w:rPr>
          <w:lang w:val="es-419"/>
        </w:rPr>
        <w:br w:type="page"/>
      </w:r>
    </w:p>
    <w:p w:rsidR="00811C1B" w:rsidRDefault="00811C1B" w:rsidP="00F54A3E">
      <w:pPr>
        <w:pStyle w:val="Ttulo2"/>
        <w:rPr>
          <w:lang w:val="es-419"/>
        </w:rPr>
      </w:pPr>
      <w:bookmarkStart w:id="38" w:name="_Toc141894875"/>
      <w:r>
        <w:rPr>
          <w:lang w:val="es-419"/>
        </w:rPr>
        <w:lastRenderedPageBreak/>
        <w:t>Eliminar usuario</w:t>
      </w:r>
      <w:bookmarkEnd w:id="38"/>
    </w:p>
    <w:p w:rsidR="00811C1B" w:rsidRDefault="00811C1B" w:rsidP="00320A4B">
      <w:pPr>
        <w:rPr>
          <w:lang w:val="es-419"/>
        </w:rPr>
      </w:pPr>
      <w:r>
        <w:rPr>
          <w:lang w:val="es-419"/>
        </w:rPr>
        <w:t>El administrador podrá eliminar un usuario seleccionado,</w:t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0C50DAAE" wp14:editId="3E134601">
            <wp:extent cx="5943600" cy="95440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  <w:r w:rsidRPr="00811C1B">
        <w:rPr>
          <w:lang w:val="es-419"/>
        </w:rPr>
        <w:drawing>
          <wp:inline distT="0" distB="0" distL="0" distR="0" wp14:anchorId="44086987" wp14:editId="37E446AB">
            <wp:extent cx="5943600" cy="156464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</w:p>
    <w:p w:rsidR="00811C1B" w:rsidRDefault="00811C1B" w:rsidP="00320A4B">
      <w:pPr>
        <w:rPr>
          <w:lang w:val="es-419"/>
        </w:rPr>
      </w:pPr>
    </w:p>
    <w:p w:rsidR="000B1428" w:rsidRDefault="000B1428" w:rsidP="00320A4B">
      <w:pPr>
        <w:rPr>
          <w:lang w:val="es-419"/>
        </w:rPr>
      </w:pPr>
    </w:p>
    <w:p w:rsidR="00320A4B" w:rsidRPr="007D6158" w:rsidRDefault="00320A4B">
      <w:pPr>
        <w:rPr>
          <w:lang w:val="es-419"/>
        </w:rPr>
      </w:pPr>
    </w:p>
    <w:sectPr w:rsidR="00320A4B" w:rsidRPr="007D6158"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5C36" w:rsidRDefault="00865C36" w:rsidP="00F54A3E">
      <w:pPr>
        <w:spacing w:after="0" w:line="240" w:lineRule="auto"/>
      </w:pPr>
      <w:r>
        <w:separator/>
      </w:r>
    </w:p>
  </w:endnote>
  <w:endnote w:type="continuationSeparator" w:id="0">
    <w:p w:rsidR="00865C36" w:rsidRDefault="00865C36" w:rsidP="00F54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4A3E" w:rsidRDefault="00F54A3E">
    <w:pPr>
      <w:pStyle w:val="Piedepgina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E91F487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>PAGE    \* MERGEFORMAT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B25FD6" w:rsidRPr="00B25FD6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  <w:lang w:val="es-ES"/>
      </w:rPr>
      <w:t>42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5C36" w:rsidRDefault="00865C36" w:rsidP="00F54A3E">
      <w:pPr>
        <w:spacing w:after="0" w:line="240" w:lineRule="auto"/>
      </w:pPr>
      <w:r>
        <w:separator/>
      </w:r>
    </w:p>
  </w:footnote>
  <w:footnote w:type="continuationSeparator" w:id="0">
    <w:p w:rsidR="00865C36" w:rsidRDefault="00865C36" w:rsidP="00F54A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826"/>
    <w:rsid w:val="000B1428"/>
    <w:rsid w:val="00320A4B"/>
    <w:rsid w:val="003F2EA2"/>
    <w:rsid w:val="004766C5"/>
    <w:rsid w:val="007D6158"/>
    <w:rsid w:val="00811C1B"/>
    <w:rsid w:val="00865C36"/>
    <w:rsid w:val="00B25FD6"/>
    <w:rsid w:val="00B83F02"/>
    <w:rsid w:val="00BE6826"/>
    <w:rsid w:val="00DA42E3"/>
    <w:rsid w:val="00F54A3E"/>
    <w:rsid w:val="00FD5ADA"/>
    <w:rsid w:val="00FF4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4305B"/>
  <w15:chartTrackingRefBased/>
  <w15:docId w15:val="{FC640E4D-ED5E-4E04-A458-C5FB366F2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41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54A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F41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54A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F54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4A3E"/>
  </w:style>
  <w:style w:type="paragraph" w:styleId="Piedepgina">
    <w:name w:val="footer"/>
    <w:basedOn w:val="Normal"/>
    <w:link w:val="PiedepginaCar"/>
    <w:uiPriority w:val="99"/>
    <w:unhideWhenUsed/>
    <w:rsid w:val="00F54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4A3E"/>
  </w:style>
  <w:style w:type="paragraph" w:styleId="TtuloTDC">
    <w:name w:val="TOC Heading"/>
    <w:basedOn w:val="Ttulo1"/>
    <w:next w:val="Normal"/>
    <w:uiPriority w:val="39"/>
    <w:unhideWhenUsed/>
    <w:qFormat/>
    <w:rsid w:val="00B25FD6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B25FD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25FD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25F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0A548-B2D0-48BC-B795-642520F73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42</Pages>
  <Words>1549</Words>
  <Characters>8833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Riva</dc:creator>
  <cp:keywords/>
  <dc:description/>
  <cp:lastModifiedBy>Alan Riva</cp:lastModifiedBy>
  <cp:revision>1</cp:revision>
  <dcterms:created xsi:type="dcterms:W3CDTF">2023-08-02T19:37:00Z</dcterms:created>
  <dcterms:modified xsi:type="dcterms:W3CDTF">2023-08-02T21:54:00Z</dcterms:modified>
</cp:coreProperties>
</file>